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13C27" w14:textId="77777777" w:rsidR="00AD7079" w:rsidRDefault="00D21FDB">
      <w:pPr>
        <w:rPr>
          <w:rFonts w:ascii="Times New Roman" w:eastAsia="Times New Roman" w:hAnsi="Times New Roman" w:cs="Times New Roman"/>
          <w:lang w:val="en-GB"/>
        </w:rPr>
      </w:pPr>
      <w:r w:rsidRPr="00D21FDB">
        <w:rPr>
          <w:rFonts w:ascii="Times New Roman" w:eastAsia="Times New Roman" w:hAnsi="Times New Roman" w:cs="Times New Roman"/>
          <w:lang w:val="en-GB"/>
        </w:rPr>
        <w:fldChar w:fldCharType="begin"/>
      </w:r>
      <w:r w:rsidRPr="00D21FDB">
        <w:rPr>
          <w:rFonts w:ascii="Times New Roman" w:eastAsia="Times New Roman" w:hAnsi="Times New Roman" w:cs="Times New Roman"/>
          <w:lang w:val="en-GB"/>
        </w:rPr>
        <w:instrText xml:space="preserve"> INCLUDEPICTURE "/var/folders/0n/6d3n3dm101x7kprgmmyh65tr0000gn/T/com.microsoft.Word/WebArchiveCopyPasteTempFiles/ltF+5IJBKJRCKRSCQSiUQiEUv8A4dFbCi5CeDlAAAAAElFTkSuQmCC" \* MERGEFORMATINET </w:instrText>
      </w:r>
      <w:r w:rsidRPr="00D21FDB">
        <w:rPr>
          <w:rFonts w:ascii="Times New Roman" w:eastAsia="Times New Roman" w:hAnsi="Times New Roman" w:cs="Times New Roman"/>
          <w:lang w:val="en-GB"/>
        </w:rPr>
        <w:fldChar w:fldCharType="end"/>
      </w:r>
      <w:r>
        <w:rPr>
          <w:noProof/>
        </w:rPr>
        <w:drawing>
          <wp:anchor distT="0" distB="0" distL="114300" distR="114300" simplePos="0" relativeHeight="251658240" behindDoc="0" locked="0" layoutInCell="1" allowOverlap="1" wp14:anchorId="23922F07" wp14:editId="3A22DDA9">
            <wp:simplePos x="0" y="0"/>
            <wp:positionH relativeFrom="column">
              <wp:posOffset>1380141</wp:posOffset>
            </wp:positionH>
            <wp:positionV relativeFrom="paragraph">
              <wp:posOffset>-367628</wp:posOffset>
            </wp:positionV>
            <wp:extent cx="3011954" cy="1550894"/>
            <wp:effectExtent l="0" t="0" r="0" b="0"/>
            <wp:wrapNone/>
            <wp:docPr id="2" name="Picture 2"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4608034_605552963340454_643025164774146048_n.jpg"/>
                    <pic:cNvPicPr/>
                  </pic:nvPicPr>
                  <pic:blipFill rotWithShape="1">
                    <a:blip r:embed="rId8">
                      <a:extLst>
                        <a:ext uri="{28A0092B-C50C-407E-A947-70E740481C1C}">
                          <a14:useLocalDpi xmlns:a14="http://schemas.microsoft.com/office/drawing/2010/main" val="0"/>
                        </a:ext>
                      </a:extLst>
                    </a:blip>
                    <a:srcRect l="26296" t="25077" r="21117" b="31968"/>
                    <a:stretch/>
                  </pic:blipFill>
                  <pic:spPr bwMode="auto">
                    <a:xfrm>
                      <a:off x="0" y="0"/>
                      <a:ext cx="3011954" cy="15508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AD7C35" w14:textId="77777777" w:rsidR="00D21FDB" w:rsidRPr="00D21FDB" w:rsidRDefault="00D21FDB" w:rsidP="00D21FDB"/>
    <w:p w14:paraId="6282E780" w14:textId="77777777" w:rsidR="00D21FDB" w:rsidRPr="00D21FDB" w:rsidRDefault="00D21FDB" w:rsidP="00D21FDB"/>
    <w:p w14:paraId="52F80911" w14:textId="77777777" w:rsidR="00D21FDB" w:rsidRPr="00D21FDB" w:rsidRDefault="00D21FDB" w:rsidP="00D21FDB"/>
    <w:p w14:paraId="1080BCC7" w14:textId="77777777" w:rsidR="00D21FDB" w:rsidRPr="00D21FDB" w:rsidRDefault="00D21FDB" w:rsidP="00D21FDB"/>
    <w:p w14:paraId="35D6CB7A" w14:textId="77777777" w:rsidR="00D21FDB" w:rsidRPr="00D21FDB" w:rsidRDefault="00D21FDB" w:rsidP="00D21FDB"/>
    <w:p w14:paraId="0C48CF1B" w14:textId="77777777" w:rsidR="00D21FDB" w:rsidRPr="00D21FDB" w:rsidRDefault="00D21FDB" w:rsidP="00D21FDB"/>
    <w:p w14:paraId="603DF2BB" w14:textId="77777777" w:rsidR="00D21FDB" w:rsidRPr="00D21FDB" w:rsidRDefault="00D21FDB" w:rsidP="00D21FDB"/>
    <w:p w14:paraId="4395EB6A" w14:textId="77777777" w:rsidR="00D21FDB" w:rsidRDefault="00D21FDB" w:rsidP="00D21FDB">
      <w:pPr>
        <w:tabs>
          <w:tab w:val="left" w:pos="2694"/>
        </w:tabs>
      </w:pPr>
    </w:p>
    <w:p w14:paraId="69752888" w14:textId="77777777" w:rsidR="00D21FDB" w:rsidRDefault="00D21FDB" w:rsidP="00D21FDB">
      <w:pPr>
        <w:tabs>
          <w:tab w:val="left" w:pos="2694"/>
        </w:tabs>
      </w:pPr>
    </w:p>
    <w:p w14:paraId="4EA0E03E" w14:textId="77777777" w:rsidR="00D21FDB" w:rsidRDefault="00D21FDB" w:rsidP="00D21FDB">
      <w:pPr>
        <w:tabs>
          <w:tab w:val="left" w:pos="2694"/>
        </w:tabs>
      </w:pPr>
    </w:p>
    <w:p w14:paraId="5CB62478" w14:textId="3546E6FF" w:rsidR="00A60510" w:rsidRPr="00D21FDB" w:rsidRDefault="009433A1" w:rsidP="00D21FDB">
      <w:pPr>
        <w:tabs>
          <w:tab w:val="left" w:pos="2694"/>
        </w:tabs>
        <w:rPr>
          <w:sz w:val="96"/>
          <w:szCs w:val="96"/>
        </w:rPr>
      </w:pPr>
      <w:r>
        <w:rPr>
          <w:sz w:val="96"/>
          <w:szCs w:val="96"/>
        </w:rPr>
        <w:t>GDPR</w:t>
      </w:r>
    </w:p>
    <w:p w14:paraId="74A7A1EE" w14:textId="77777777" w:rsidR="00D21FDB" w:rsidRDefault="00D21FDB" w:rsidP="00D21FDB">
      <w:pPr>
        <w:tabs>
          <w:tab w:val="left" w:pos="2694"/>
        </w:tabs>
        <w:rPr>
          <w:sz w:val="52"/>
          <w:szCs w:val="52"/>
        </w:rPr>
      </w:pPr>
    </w:p>
    <w:p w14:paraId="5DFC1F1F" w14:textId="77777777" w:rsidR="00D21FDB" w:rsidRPr="00D21FDB" w:rsidRDefault="00D21FDB" w:rsidP="00D21FDB">
      <w:pPr>
        <w:tabs>
          <w:tab w:val="left" w:pos="2694"/>
        </w:tabs>
        <w:rPr>
          <w:sz w:val="96"/>
          <w:szCs w:val="96"/>
        </w:rPr>
      </w:pPr>
      <w:r w:rsidRPr="00D21FDB">
        <w:rPr>
          <w:sz w:val="96"/>
          <w:szCs w:val="96"/>
        </w:rPr>
        <w:t xml:space="preserve">Policy </w:t>
      </w:r>
    </w:p>
    <w:p w14:paraId="2C42C540" w14:textId="77777777" w:rsidR="00D21FDB" w:rsidRDefault="00D21FDB" w:rsidP="00D21FDB">
      <w:pPr>
        <w:tabs>
          <w:tab w:val="left" w:pos="2694"/>
        </w:tabs>
      </w:pPr>
    </w:p>
    <w:p w14:paraId="1895EBB0" w14:textId="77777777" w:rsidR="00D21FDB" w:rsidRDefault="00D21FDB" w:rsidP="00D21FDB">
      <w:pPr>
        <w:tabs>
          <w:tab w:val="left" w:pos="2694"/>
        </w:tabs>
        <w:rPr>
          <w:sz w:val="28"/>
          <w:szCs w:val="28"/>
        </w:rPr>
      </w:pPr>
    </w:p>
    <w:p w14:paraId="4A7F84B2" w14:textId="095887DB" w:rsidR="00D21FDB" w:rsidRPr="00D21FDB" w:rsidRDefault="00D21FDB" w:rsidP="00D21FDB">
      <w:pPr>
        <w:tabs>
          <w:tab w:val="left" w:pos="2694"/>
        </w:tabs>
        <w:rPr>
          <w:sz w:val="28"/>
          <w:szCs w:val="28"/>
        </w:rPr>
      </w:pPr>
      <w:r w:rsidRPr="00D21FDB">
        <w:rPr>
          <w:sz w:val="28"/>
          <w:szCs w:val="28"/>
        </w:rPr>
        <w:t xml:space="preserve">Final Version, </w:t>
      </w:r>
      <w:r w:rsidR="009433A1">
        <w:rPr>
          <w:sz w:val="28"/>
          <w:szCs w:val="28"/>
        </w:rPr>
        <w:t>May</w:t>
      </w:r>
      <w:r w:rsidRPr="00D21FDB">
        <w:rPr>
          <w:sz w:val="28"/>
          <w:szCs w:val="28"/>
        </w:rPr>
        <w:t xml:space="preserve"> 2020</w:t>
      </w:r>
    </w:p>
    <w:p w14:paraId="19127EA0" w14:textId="77777777" w:rsidR="00D21FDB" w:rsidRPr="00D21FDB" w:rsidRDefault="00D21FDB" w:rsidP="00D21FDB">
      <w:pPr>
        <w:tabs>
          <w:tab w:val="left" w:pos="2694"/>
        </w:tabs>
        <w:rPr>
          <w:sz w:val="28"/>
          <w:szCs w:val="28"/>
        </w:rPr>
      </w:pPr>
    </w:p>
    <w:p w14:paraId="7590916B" w14:textId="0FF98203" w:rsidR="00D21FDB" w:rsidRDefault="00D21FDB" w:rsidP="00D21FDB">
      <w:pPr>
        <w:tabs>
          <w:tab w:val="left" w:pos="2694"/>
        </w:tabs>
        <w:rPr>
          <w:sz w:val="28"/>
          <w:szCs w:val="28"/>
        </w:rPr>
      </w:pPr>
      <w:r w:rsidRPr="00D21FDB">
        <w:rPr>
          <w:sz w:val="28"/>
          <w:szCs w:val="28"/>
        </w:rPr>
        <w:t xml:space="preserve">Update Due, </w:t>
      </w:r>
      <w:r w:rsidR="009433A1">
        <w:rPr>
          <w:sz w:val="28"/>
          <w:szCs w:val="28"/>
        </w:rPr>
        <w:t>May</w:t>
      </w:r>
      <w:r w:rsidRPr="00D21FDB">
        <w:rPr>
          <w:sz w:val="28"/>
          <w:szCs w:val="28"/>
        </w:rPr>
        <w:t xml:space="preserve"> 2022</w:t>
      </w:r>
    </w:p>
    <w:p w14:paraId="4627B925" w14:textId="77777777" w:rsidR="00D21FDB" w:rsidRPr="00D21FDB" w:rsidRDefault="00D21FDB" w:rsidP="00D21FDB">
      <w:pPr>
        <w:rPr>
          <w:sz w:val="28"/>
          <w:szCs w:val="28"/>
        </w:rPr>
      </w:pPr>
      <w:r w:rsidRPr="00D21FDB">
        <w:rPr>
          <w:rFonts w:ascii="Times New Roman" w:eastAsia="Times New Roman" w:hAnsi="Times New Roman" w:cs="Times New Roman"/>
          <w:noProof/>
          <w:lang w:val="en-GB"/>
        </w:rPr>
        <w:drawing>
          <wp:anchor distT="0" distB="0" distL="114300" distR="114300" simplePos="0" relativeHeight="251659264" behindDoc="0" locked="0" layoutInCell="1" allowOverlap="1" wp14:anchorId="669E661F" wp14:editId="65C0A946">
            <wp:simplePos x="0" y="0"/>
            <wp:positionH relativeFrom="column">
              <wp:posOffset>-546100</wp:posOffset>
            </wp:positionH>
            <wp:positionV relativeFrom="paragraph">
              <wp:posOffset>253859</wp:posOffset>
            </wp:positionV>
            <wp:extent cx="3173505" cy="3173505"/>
            <wp:effectExtent l="0" t="0" r="1905" b="1905"/>
            <wp:wrapNone/>
            <wp:docPr id="4" name="Picture 4" descr="Lookout Personal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out Personal for Android"/>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73505" cy="3173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6A345" w14:textId="77777777" w:rsidR="00D21FDB" w:rsidRPr="00D21FDB" w:rsidRDefault="00D21FDB" w:rsidP="00D21FDB">
      <w:pPr>
        <w:rPr>
          <w:sz w:val="28"/>
          <w:szCs w:val="28"/>
        </w:rPr>
      </w:pPr>
    </w:p>
    <w:p w14:paraId="1CE27E50" w14:textId="77777777" w:rsidR="00D21FDB" w:rsidRPr="00D21FDB" w:rsidRDefault="00D21FDB" w:rsidP="00D21FDB">
      <w:pPr>
        <w:rPr>
          <w:sz w:val="28"/>
          <w:szCs w:val="28"/>
        </w:rPr>
      </w:pPr>
    </w:p>
    <w:p w14:paraId="38147A6F" w14:textId="77777777" w:rsidR="00D21FDB" w:rsidRPr="00D21FDB" w:rsidRDefault="00D21FDB" w:rsidP="00D21FDB">
      <w:pPr>
        <w:rPr>
          <w:sz w:val="28"/>
          <w:szCs w:val="28"/>
        </w:rPr>
      </w:pPr>
    </w:p>
    <w:p w14:paraId="04A9D715" w14:textId="77777777" w:rsidR="00D21FDB" w:rsidRPr="00D21FDB" w:rsidRDefault="00D21FDB" w:rsidP="00D21FDB">
      <w:pPr>
        <w:rPr>
          <w:sz w:val="28"/>
          <w:szCs w:val="28"/>
        </w:rPr>
      </w:pPr>
    </w:p>
    <w:p w14:paraId="02AD038B" w14:textId="77777777" w:rsidR="00D21FDB" w:rsidRPr="00D21FDB" w:rsidRDefault="00D21FDB" w:rsidP="00D21FDB">
      <w:pPr>
        <w:rPr>
          <w:sz w:val="28"/>
          <w:szCs w:val="28"/>
        </w:rPr>
      </w:pPr>
    </w:p>
    <w:p w14:paraId="426DA6D7" w14:textId="77777777" w:rsidR="00D21FDB" w:rsidRPr="00D21FDB" w:rsidRDefault="00D21FDB" w:rsidP="00D21FDB">
      <w:pPr>
        <w:rPr>
          <w:sz w:val="28"/>
          <w:szCs w:val="28"/>
        </w:rPr>
      </w:pPr>
    </w:p>
    <w:p w14:paraId="03A65A8E" w14:textId="77777777" w:rsidR="00D21FDB" w:rsidRPr="00D21FDB" w:rsidRDefault="00D21FDB" w:rsidP="00D21FDB">
      <w:pPr>
        <w:rPr>
          <w:sz w:val="28"/>
          <w:szCs w:val="28"/>
        </w:rPr>
      </w:pPr>
    </w:p>
    <w:p w14:paraId="1FECB8E7" w14:textId="77777777" w:rsidR="00D21FDB" w:rsidRPr="00D21FDB" w:rsidRDefault="00D21FDB" w:rsidP="00D21FDB">
      <w:pPr>
        <w:rPr>
          <w:sz w:val="28"/>
          <w:szCs w:val="28"/>
        </w:rPr>
      </w:pPr>
    </w:p>
    <w:p w14:paraId="577E3C0D" w14:textId="77777777" w:rsidR="00D21FDB" w:rsidRPr="00D21FDB" w:rsidRDefault="00D21FDB" w:rsidP="00D21FDB">
      <w:pPr>
        <w:rPr>
          <w:sz w:val="28"/>
          <w:szCs w:val="28"/>
        </w:rPr>
      </w:pPr>
    </w:p>
    <w:p w14:paraId="20D2992A" w14:textId="77777777" w:rsidR="00D21FDB" w:rsidRPr="00D21FDB" w:rsidRDefault="00D21FDB" w:rsidP="00D21FDB">
      <w:pPr>
        <w:rPr>
          <w:sz w:val="28"/>
          <w:szCs w:val="28"/>
        </w:rPr>
      </w:pPr>
    </w:p>
    <w:p w14:paraId="4A4A9CF3" w14:textId="77777777" w:rsidR="00D21FDB" w:rsidRPr="00D21FDB" w:rsidRDefault="00D21FDB" w:rsidP="00D21FDB">
      <w:pPr>
        <w:rPr>
          <w:sz w:val="28"/>
          <w:szCs w:val="28"/>
        </w:rPr>
      </w:pPr>
    </w:p>
    <w:p w14:paraId="2B73F510" w14:textId="77777777" w:rsidR="00D21FDB" w:rsidRDefault="00D21FDB" w:rsidP="00D21FDB">
      <w:pPr>
        <w:pStyle w:val="Title"/>
      </w:pPr>
      <w:r>
        <w:t>CONTENTS</w:t>
      </w:r>
    </w:p>
    <w:p w14:paraId="1A8D380A" w14:textId="77777777" w:rsidR="004F1C3D" w:rsidRDefault="004F1C3D" w:rsidP="004F1C3D">
      <w:pPr>
        <w:rPr>
          <w:lang w:val="en-GB"/>
        </w:rPr>
      </w:pPr>
    </w:p>
    <w:sdt>
      <w:sdtPr>
        <w:rPr>
          <w:rFonts w:asciiTheme="minorHAnsi" w:eastAsiaTheme="minorHAnsi" w:hAnsiTheme="minorHAnsi" w:cstheme="minorBidi"/>
          <w:b w:val="0"/>
          <w:bCs w:val="0"/>
          <w:color w:val="auto"/>
          <w:sz w:val="24"/>
          <w:szCs w:val="24"/>
        </w:rPr>
        <w:id w:val="-1416392599"/>
        <w:docPartObj>
          <w:docPartGallery w:val="Table of Contents"/>
          <w:docPartUnique/>
        </w:docPartObj>
      </w:sdtPr>
      <w:sdtEndPr>
        <w:rPr>
          <w:noProof/>
        </w:rPr>
      </w:sdtEndPr>
      <w:sdtContent>
        <w:p w14:paraId="00331D5D" w14:textId="3241268F" w:rsidR="00C1772E" w:rsidRPr="00C1772E" w:rsidRDefault="00C1772E">
          <w:pPr>
            <w:pStyle w:val="TOCHeading"/>
            <w:rPr>
              <w:b w:val="0"/>
              <w:bCs w:val="0"/>
            </w:rPr>
          </w:pPr>
          <w:r>
            <w:t>Table of Contents</w:t>
          </w:r>
        </w:p>
        <w:p w14:paraId="44644DA3" w14:textId="1BCFB9F7" w:rsidR="007E0AAC" w:rsidRPr="007E0AAC" w:rsidRDefault="00C1772E">
          <w:pPr>
            <w:pStyle w:val="TOC1"/>
            <w:tabs>
              <w:tab w:val="right" w:leader="dot" w:pos="9010"/>
            </w:tabs>
            <w:rPr>
              <w:rFonts w:eastAsiaTheme="minorEastAsia"/>
              <w:b w:val="0"/>
              <w:bCs w:val="0"/>
              <w:i w:val="0"/>
              <w:iCs w:val="0"/>
              <w:noProof/>
              <w:lang w:val="en-GB" w:eastAsia="en-GB"/>
            </w:rPr>
          </w:pPr>
          <w:r w:rsidRPr="007E0AAC">
            <w:rPr>
              <w:b w:val="0"/>
              <w:bCs w:val="0"/>
            </w:rPr>
            <w:fldChar w:fldCharType="begin"/>
          </w:r>
          <w:r w:rsidRPr="007E0AAC">
            <w:rPr>
              <w:b w:val="0"/>
              <w:bCs w:val="0"/>
            </w:rPr>
            <w:instrText xml:space="preserve"> TOC \o "1-3" \h \z \u </w:instrText>
          </w:r>
          <w:r w:rsidRPr="007E0AAC">
            <w:rPr>
              <w:b w:val="0"/>
              <w:bCs w:val="0"/>
            </w:rPr>
            <w:fldChar w:fldCharType="separate"/>
          </w:r>
          <w:hyperlink w:anchor="_Toc44278277" w:history="1">
            <w:r w:rsidR="007E0AAC" w:rsidRPr="007E0AAC">
              <w:rPr>
                <w:rStyle w:val="Hyperlink"/>
                <w:rFonts w:eastAsia="Times New Roman"/>
                <w:b w:val="0"/>
                <w:bCs w:val="0"/>
                <w:noProof/>
                <w:lang w:val="en-GB"/>
              </w:rPr>
              <w:t>GDPR – The General Data Protection Regulation</w:t>
            </w:r>
            <w:r w:rsidR="007E0AAC" w:rsidRPr="007E0AAC">
              <w:rPr>
                <w:b w:val="0"/>
                <w:bCs w:val="0"/>
                <w:noProof/>
                <w:webHidden/>
              </w:rPr>
              <w:tab/>
            </w:r>
            <w:r w:rsidR="007E0AAC" w:rsidRPr="007E0AAC">
              <w:rPr>
                <w:b w:val="0"/>
                <w:bCs w:val="0"/>
                <w:noProof/>
                <w:webHidden/>
              </w:rPr>
              <w:fldChar w:fldCharType="begin"/>
            </w:r>
            <w:r w:rsidR="007E0AAC" w:rsidRPr="007E0AAC">
              <w:rPr>
                <w:b w:val="0"/>
                <w:bCs w:val="0"/>
                <w:noProof/>
                <w:webHidden/>
              </w:rPr>
              <w:instrText xml:space="preserve"> PAGEREF _Toc44278277 \h </w:instrText>
            </w:r>
            <w:r w:rsidR="007E0AAC" w:rsidRPr="007E0AAC">
              <w:rPr>
                <w:b w:val="0"/>
                <w:bCs w:val="0"/>
                <w:noProof/>
                <w:webHidden/>
              </w:rPr>
            </w:r>
            <w:r w:rsidR="007E0AAC" w:rsidRPr="007E0AAC">
              <w:rPr>
                <w:b w:val="0"/>
                <w:bCs w:val="0"/>
                <w:noProof/>
                <w:webHidden/>
              </w:rPr>
              <w:fldChar w:fldCharType="separate"/>
            </w:r>
            <w:r w:rsidR="007E0AAC" w:rsidRPr="007E0AAC">
              <w:rPr>
                <w:b w:val="0"/>
                <w:bCs w:val="0"/>
                <w:noProof/>
                <w:webHidden/>
              </w:rPr>
              <w:t>2</w:t>
            </w:r>
            <w:r w:rsidR="007E0AAC" w:rsidRPr="007E0AAC">
              <w:rPr>
                <w:b w:val="0"/>
                <w:bCs w:val="0"/>
                <w:noProof/>
                <w:webHidden/>
              </w:rPr>
              <w:fldChar w:fldCharType="end"/>
            </w:r>
          </w:hyperlink>
        </w:p>
        <w:p w14:paraId="570338A3" w14:textId="6EA130AB"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78" w:history="1">
            <w:r w:rsidRPr="007E0AAC">
              <w:rPr>
                <w:rStyle w:val="Hyperlink"/>
                <w:rFonts w:eastAsia="Times New Roman"/>
                <w:b w:val="0"/>
                <w:bCs w:val="0"/>
                <w:noProof/>
                <w:lang w:val="en-GB"/>
              </w:rPr>
              <w:t>DATA PROTECTION</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_Toc44278278 \h </w:instrText>
            </w:r>
            <w:r w:rsidRPr="007E0AAC">
              <w:rPr>
                <w:b w:val="0"/>
                <w:bCs w:val="0"/>
                <w:noProof/>
                <w:webHidden/>
              </w:rPr>
            </w:r>
            <w:r w:rsidRPr="007E0AAC">
              <w:rPr>
                <w:b w:val="0"/>
                <w:bCs w:val="0"/>
                <w:noProof/>
                <w:webHidden/>
              </w:rPr>
              <w:fldChar w:fldCharType="separate"/>
            </w:r>
            <w:r w:rsidRPr="007E0AAC">
              <w:rPr>
                <w:b w:val="0"/>
                <w:bCs w:val="0"/>
                <w:noProof/>
                <w:webHidden/>
              </w:rPr>
              <w:t>3</w:t>
            </w:r>
            <w:r w:rsidRPr="007E0AAC">
              <w:rPr>
                <w:b w:val="0"/>
                <w:bCs w:val="0"/>
                <w:noProof/>
                <w:webHidden/>
              </w:rPr>
              <w:fldChar w:fldCharType="end"/>
            </w:r>
          </w:hyperlink>
        </w:p>
        <w:p w14:paraId="31A09790" w14:textId="430E49B9"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79" w:history="1">
            <w:r w:rsidRPr="007E0AAC">
              <w:rPr>
                <w:rStyle w:val="Hyperlink"/>
                <w:rFonts w:eastAsia="Times New Roman"/>
                <w:b w:val="0"/>
                <w:bCs w:val="0"/>
                <w:noProof/>
                <w:lang w:val="en-GB"/>
              </w:rPr>
              <w:t>PERSONAL EMPLYEE DATA</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_Toc44278279 \h </w:instrText>
            </w:r>
            <w:r w:rsidRPr="007E0AAC">
              <w:rPr>
                <w:b w:val="0"/>
                <w:bCs w:val="0"/>
                <w:noProof/>
                <w:webHidden/>
              </w:rPr>
            </w:r>
            <w:r w:rsidRPr="007E0AAC">
              <w:rPr>
                <w:b w:val="0"/>
                <w:bCs w:val="0"/>
                <w:noProof/>
                <w:webHidden/>
              </w:rPr>
              <w:fldChar w:fldCharType="separate"/>
            </w:r>
            <w:r w:rsidRPr="007E0AAC">
              <w:rPr>
                <w:b w:val="0"/>
                <w:bCs w:val="0"/>
                <w:noProof/>
                <w:webHidden/>
              </w:rPr>
              <w:t>3</w:t>
            </w:r>
            <w:r w:rsidRPr="007E0AAC">
              <w:rPr>
                <w:b w:val="0"/>
                <w:bCs w:val="0"/>
                <w:noProof/>
                <w:webHidden/>
              </w:rPr>
              <w:fldChar w:fldCharType="end"/>
            </w:r>
          </w:hyperlink>
        </w:p>
        <w:p w14:paraId="78E33AB0" w14:textId="4D147BF3"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80" w:history="1">
            <w:r w:rsidRPr="007E0AAC">
              <w:rPr>
                <w:rStyle w:val="Hyperlink"/>
                <w:rFonts w:eastAsia="Times New Roman"/>
                <w:b w:val="0"/>
                <w:bCs w:val="0"/>
                <w:noProof/>
                <w:lang w:val="en-GB"/>
              </w:rPr>
              <w:t>CLIENTS AND SUPPLIERS</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_Toc44278280 \h </w:instrText>
            </w:r>
            <w:r w:rsidRPr="007E0AAC">
              <w:rPr>
                <w:b w:val="0"/>
                <w:bCs w:val="0"/>
                <w:noProof/>
                <w:webHidden/>
              </w:rPr>
            </w:r>
            <w:r w:rsidRPr="007E0AAC">
              <w:rPr>
                <w:b w:val="0"/>
                <w:bCs w:val="0"/>
                <w:noProof/>
                <w:webHidden/>
              </w:rPr>
              <w:fldChar w:fldCharType="separate"/>
            </w:r>
            <w:r w:rsidRPr="007E0AAC">
              <w:rPr>
                <w:b w:val="0"/>
                <w:bCs w:val="0"/>
                <w:noProof/>
                <w:webHidden/>
              </w:rPr>
              <w:t>3</w:t>
            </w:r>
            <w:r w:rsidRPr="007E0AAC">
              <w:rPr>
                <w:b w:val="0"/>
                <w:bCs w:val="0"/>
                <w:noProof/>
                <w:webHidden/>
              </w:rPr>
              <w:fldChar w:fldCharType="end"/>
            </w:r>
          </w:hyperlink>
        </w:p>
        <w:p w14:paraId="404F67CD" w14:textId="25456747"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81" w:history="1">
            <w:r w:rsidRPr="007E0AAC">
              <w:rPr>
                <w:rStyle w:val="Hyperlink"/>
                <w:rFonts w:eastAsia="Times New Roman"/>
                <w:b w:val="0"/>
                <w:bCs w:val="0"/>
                <w:noProof/>
                <w:lang w:val="en-GB"/>
              </w:rPr>
              <w:t>COOKIES AND WEBSITE</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_Toc44278281 \h </w:instrText>
            </w:r>
            <w:r w:rsidRPr="007E0AAC">
              <w:rPr>
                <w:b w:val="0"/>
                <w:bCs w:val="0"/>
                <w:noProof/>
                <w:webHidden/>
              </w:rPr>
            </w:r>
            <w:r w:rsidRPr="007E0AAC">
              <w:rPr>
                <w:b w:val="0"/>
                <w:bCs w:val="0"/>
                <w:noProof/>
                <w:webHidden/>
              </w:rPr>
              <w:fldChar w:fldCharType="separate"/>
            </w:r>
            <w:r w:rsidRPr="007E0AAC">
              <w:rPr>
                <w:b w:val="0"/>
                <w:bCs w:val="0"/>
                <w:noProof/>
                <w:webHidden/>
              </w:rPr>
              <w:t>4</w:t>
            </w:r>
            <w:r w:rsidRPr="007E0AAC">
              <w:rPr>
                <w:b w:val="0"/>
                <w:bCs w:val="0"/>
                <w:noProof/>
                <w:webHidden/>
              </w:rPr>
              <w:fldChar w:fldCharType="end"/>
            </w:r>
          </w:hyperlink>
        </w:p>
        <w:p w14:paraId="414DF2AC" w14:textId="7F12A0CD"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82" w:history="1">
            <w:r w:rsidRPr="007E0AAC">
              <w:rPr>
                <w:rStyle w:val="Hyperlink"/>
                <w:rFonts w:eastAsia="Times New Roman"/>
                <w:b w:val="0"/>
                <w:bCs w:val="0"/>
                <w:noProof/>
                <w:lang w:val="en-GB"/>
              </w:rPr>
              <w:t>RIGHTS UNDER GDPR</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_Toc44278282 \h </w:instrText>
            </w:r>
            <w:r w:rsidRPr="007E0AAC">
              <w:rPr>
                <w:b w:val="0"/>
                <w:bCs w:val="0"/>
                <w:noProof/>
                <w:webHidden/>
              </w:rPr>
            </w:r>
            <w:r w:rsidRPr="007E0AAC">
              <w:rPr>
                <w:b w:val="0"/>
                <w:bCs w:val="0"/>
                <w:noProof/>
                <w:webHidden/>
              </w:rPr>
              <w:fldChar w:fldCharType="separate"/>
            </w:r>
            <w:r w:rsidRPr="007E0AAC">
              <w:rPr>
                <w:b w:val="0"/>
                <w:bCs w:val="0"/>
                <w:noProof/>
                <w:webHidden/>
              </w:rPr>
              <w:t>4</w:t>
            </w:r>
            <w:r w:rsidRPr="007E0AAC">
              <w:rPr>
                <w:b w:val="0"/>
                <w:bCs w:val="0"/>
                <w:noProof/>
                <w:webHidden/>
              </w:rPr>
              <w:fldChar w:fldCharType="end"/>
            </w:r>
          </w:hyperlink>
        </w:p>
        <w:p w14:paraId="66638A19" w14:textId="1C7EA552" w:rsidR="007E0AAC" w:rsidRPr="007E0AAC" w:rsidRDefault="007E0AAC">
          <w:pPr>
            <w:pStyle w:val="TOC1"/>
            <w:tabs>
              <w:tab w:val="right" w:leader="dot" w:pos="9010"/>
            </w:tabs>
            <w:rPr>
              <w:rFonts w:eastAsiaTheme="minorEastAsia"/>
              <w:b w:val="0"/>
              <w:bCs w:val="0"/>
              <w:i w:val="0"/>
              <w:iCs w:val="0"/>
              <w:noProof/>
              <w:lang w:val="en-GB" w:eastAsia="en-GB"/>
            </w:rPr>
          </w:pPr>
          <w:hyperlink w:anchor="_Toc44278283" w:history="1">
            <w:r w:rsidRPr="007E0AAC">
              <w:rPr>
                <w:rStyle w:val="Hyperlink"/>
                <w:rFonts w:eastAsia="Times New Roman"/>
                <w:b w:val="0"/>
                <w:bCs w:val="0"/>
                <w:noProof/>
                <w:lang w:val="en-GB"/>
              </w:rPr>
              <w:t>FURTHER INFOMATION</w:t>
            </w:r>
            <w:r w:rsidRPr="007E0AAC">
              <w:rPr>
                <w:b w:val="0"/>
                <w:bCs w:val="0"/>
                <w:noProof/>
                <w:webHidden/>
              </w:rPr>
              <w:tab/>
            </w:r>
            <w:r w:rsidRPr="007E0AAC">
              <w:rPr>
                <w:b w:val="0"/>
                <w:bCs w:val="0"/>
                <w:noProof/>
                <w:webHidden/>
              </w:rPr>
              <w:fldChar w:fldCharType="begin"/>
            </w:r>
            <w:r w:rsidRPr="007E0AAC">
              <w:rPr>
                <w:b w:val="0"/>
                <w:bCs w:val="0"/>
                <w:noProof/>
                <w:webHidden/>
              </w:rPr>
              <w:instrText xml:space="preserve"> PAGEREF _Toc44278283 \h </w:instrText>
            </w:r>
            <w:r w:rsidRPr="007E0AAC">
              <w:rPr>
                <w:b w:val="0"/>
                <w:bCs w:val="0"/>
                <w:noProof/>
                <w:webHidden/>
              </w:rPr>
            </w:r>
            <w:r w:rsidRPr="007E0AAC">
              <w:rPr>
                <w:b w:val="0"/>
                <w:bCs w:val="0"/>
                <w:noProof/>
                <w:webHidden/>
              </w:rPr>
              <w:fldChar w:fldCharType="separate"/>
            </w:r>
            <w:r w:rsidRPr="007E0AAC">
              <w:rPr>
                <w:b w:val="0"/>
                <w:bCs w:val="0"/>
                <w:noProof/>
                <w:webHidden/>
              </w:rPr>
              <w:t>4</w:t>
            </w:r>
            <w:r w:rsidRPr="007E0AAC">
              <w:rPr>
                <w:b w:val="0"/>
                <w:bCs w:val="0"/>
                <w:noProof/>
                <w:webHidden/>
              </w:rPr>
              <w:fldChar w:fldCharType="end"/>
            </w:r>
          </w:hyperlink>
        </w:p>
        <w:p w14:paraId="43FA2405" w14:textId="13B5C437" w:rsidR="00C1772E" w:rsidRDefault="00C1772E">
          <w:r w:rsidRPr="007E0AAC">
            <w:rPr>
              <w:rFonts w:cstheme="minorHAnsi"/>
              <w:noProof/>
            </w:rPr>
            <w:fldChar w:fldCharType="end"/>
          </w:r>
        </w:p>
      </w:sdtContent>
    </w:sdt>
    <w:p w14:paraId="17620076" w14:textId="6F447460" w:rsidR="004F1C3D" w:rsidRDefault="004F1C3D"/>
    <w:p w14:paraId="25B85DB3" w14:textId="77777777" w:rsidR="004F1C3D" w:rsidRPr="004F1C3D" w:rsidRDefault="004F1C3D" w:rsidP="004F1C3D">
      <w:pPr>
        <w:rPr>
          <w:lang w:val="en-GB"/>
        </w:rPr>
      </w:pPr>
    </w:p>
    <w:p w14:paraId="2CEF63A9" w14:textId="77777777" w:rsidR="00D21FDB" w:rsidRDefault="00D21FDB" w:rsidP="00D21FDB">
      <w:pPr>
        <w:pStyle w:val="Title"/>
        <w:rPr>
          <w:rFonts w:eastAsia="Times New Roman"/>
          <w:lang w:val="en-GB"/>
        </w:rPr>
      </w:pPr>
    </w:p>
    <w:p w14:paraId="76CF16BE" w14:textId="77777777" w:rsidR="00D21FDB" w:rsidRDefault="00D21FDB" w:rsidP="00D21FDB">
      <w:pPr>
        <w:pStyle w:val="Title"/>
        <w:rPr>
          <w:rFonts w:eastAsia="Times New Roman"/>
          <w:lang w:val="en-GB"/>
        </w:rPr>
      </w:pPr>
    </w:p>
    <w:p w14:paraId="01A87AC0" w14:textId="77777777" w:rsidR="00D21FDB" w:rsidRDefault="00D21FDB" w:rsidP="00D21FDB">
      <w:pPr>
        <w:pStyle w:val="Title"/>
        <w:rPr>
          <w:rFonts w:eastAsia="Times New Roman"/>
          <w:lang w:val="en-GB"/>
        </w:rPr>
      </w:pPr>
    </w:p>
    <w:p w14:paraId="3779D7D1" w14:textId="77777777" w:rsidR="00D21FDB" w:rsidRDefault="00D21FDB" w:rsidP="00D21FDB">
      <w:pPr>
        <w:pStyle w:val="Title"/>
        <w:rPr>
          <w:rFonts w:eastAsia="Times New Roman"/>
          <w:lang w:val="en-GB"/>
        </w:rPr>
      </w:pPr>
    </w:p>
    <w:p w14:paraId="58592C04" w14:textId="77777777" w:rsidR="00D21FDB" w:rsidRDefault="00D21FDB" w:rsidP="00D21FDB">
      <w:pPr>
        <w:pStyle w:val="Title"/>
        <w:rPr>
          <w:rFonts w:eastAsia="Times New Roman"/>
          <w:lang w:val="en-GB"/>
        </w:rPr>
      </w:pPr>
    </w:p>
    <w:p w14:paraId="6FFA7881" w14:textId="77777777" w:rsidR="00D21FDB" w:rsidRDefault="00D21FDB" w:rsidP="00D21FDB">
      <w:pPr>
        <w:pStyle w:val="Title"/>
        <w:rPr>
          <w:rFonts w:eastAsia="Times New Roman"/>
          <w:lang w:val="en-GB"/>
        </w:rPr>
      </w:pPr>
    </w:p>
    <w:p w14:paraId="76EDF202" w14:textId="77777777" w:rsidR="00D21FDB" w:rsidRDefault="00D21FDB" w:rsidP="00D21FDB">
      <w:pPr>
        <w:pStyle w:val="Title"/>
        <w:rPr>
          <w:rFonts w:eastAsia="Times New Roman"/>
          <w:lang w:val="en-GB"/>
        </w:rPr>
      </w:pPr>
    </w:p>
    <w:p w14:paraId="5B9BC88F" w14:textId="50314F87" w:rsidR="001720BC" w:rsidRDefault="001720BC" w:rsidP="001720BC">
      <w:pPr>
        <w:rPr>
          <w:lang w:val="en-GB"/>
        </w:rPr>
      </w:pPr>
    </w:p>
    <w:p w14:paraId="0EC4C2A4" w14:textId="2D6BC3D4" w:rsidR="00C1772E" w:rsidRDefault="00C1772E" w:rsidP="001720BC">
      <w:pPr>
        <w:rPr>
          <w:lang w:val="en-GB"/>
        </w:rPr>
      </w:pPr>
    </w:p>
    <w:p w14:paraId="1A4462FA" w14:textId="71FD552C" w:rsidR="00C1772E" w:rsidRDefault="00C1772E" w:rsidP="001720BC">
      <w:pPr>
        <w:rPr>
          <w:lang w:val="en-GB"/>
        </w:rPr>
      </w:pPr>
    </w:p>
    <w:p w14:paraId="1EB98002" w14:textId="4D708C7D" w:rsidR="009433A1" w:rsidRDefault="009433A1" w:rsidP="001720BC">
      <w:pPr>
        <w:rPr>
          <w:lang w:val="en-GB"/>
        </w:rPr>
      </w:pPr>
    </w:p>
    <w:p w14:paraId="71CA875A" w14:textId="01B76FC6" w:rsidR="009433A1" w:rsidRDefault="009433A1" w:rsidP="001720BC">
      <w:pPr>
        <w:rPr>
          <w:lang w:val="en-GB"/>
        </w:rPr>
      </w:pPr>
    </w:p>
    <w:p w14:paraId="7547BDF1" w14:textId="5C4EBD8A" w:rsidR="009433A1" w:rsidRDefault="009433A1" w:rsidP="001720BC">
      <w:pPr>
        <w:rPr>
          <w:lang w:val="en-GB"/>
        </w:rPr>
      </w:pPr>
    </w:p>
    <w:p w14:paraId="53CA32C5" w14:textId="0F0A8F07" w:rsidR="009433A1" w:rsidRDefault="009433A1" w:rsidP="001720BC">
      <w:pPr>
        <w:rPr>
          <w:lang w:val="en-GB"/>
        </w:rPr>
      </w:pPr>
    </w:p>
    <w:p w14:paraId="231DC2C1" w14:textId="77777777" w:rsidR="009433A1" w:rsidRPr="001720BC" w:rsidRDefault="009433A1" w:rsidP="001720BC">
      <w:pPr>
        <w:rPr>
          <w:lang w:val="en-GB"/>
        </w:rPr>
      </w:pPr>
    </w:p>
    <w:p w14:paraId="0269ECA5" w14:textId="77777777" w:rsidR="00D21FDB" w:rsidRPr="00D21FDB" w:rsidRDefault="00D21FDB" w:rsidP="00D21FDB">
      <w:pPr>
        <w:pStyle w:val="Title"/>
        <w:rPr>
          <w:rFonts w:eastAsia="Times New Roman"/>
          <w:lang w:val="en-GB"/>
        </w:rPr>
      </w:pPr>
      <w:r w:rsidRPr="00D21FDB">
        <w:rPr>
          <w:rFonts w:eastAsia="Times New Roman"/>
          <w:lang w:val="en-GB"/>
        </w:rPr>
        <w:t xml:space="preserve">INTRODUCTION </w:t>
      </w:r>
    </w:p>
    <w:p w14:paraId="34A82F7D" w14:textId="40555C3C" w:rsidR="00D21FDB" w:rsidRDefault="009433A1" w:rsidP="00D21FDB">
      <w:pPr>
        <w:pStyle w:val="Heading1"/>
        <w:rPr>
          <w:rFonts w:eastAsia="Times New Roman"/>
          <w:lang w:val="en-GB"/>
        </w:rPr>
      </w:pPr>
      <w:bookmarkStart w:id="0" w:name="_Toc44278277"/>
      <w:r>
        <w:rPr>
          <w:rFonts w:eastAsia="Times New Roman"/>
          <w:lang w:val="en-GB"/>
        </w:rPr>
        <w:t>GDPR – The General Data Protection Regulation</w:t>
      </w:r>
      <w:bookmarkEnd w:id="0"/>
    </w:p>
    <w:p w14:paraId="25C04942" w14:textId="77777777" w:rsidR="009433A1" w:rsidRPr="009433A1" w:rsidRDefault="009433A1" w:rsidP="009433A1">
      <w:pPr>
        <w:rPr>
          <w:lang w:val="en-GB"/>
        </w:rPr>
      </w:pPr>
    </w:p>
    <w:p w14:paraId="038064DC" w14:textId="77777777" w:rsidR="009433A1" w:rsidRPr="009433A1" w:rsidRDefault="009433A1" w:rsidP="009433A1">
      <w:pPr>
        <w:rPr>
          <w:rFonts w:eastAsia="Times New Roman" w:cstheme="minorHAnsi"/>
          <w:sz w:val="40"/>
          <w:szCs w:val="40"/>
          <w:lang w:val="en-GB" w:eastAsia="en-GB"/>
        </w:rPr>
      </w:pPr>
      <w:r w:rsidRPr="009433A1">
        <w:rPr>
          <w:rFonts w:eastAsia="Times New Roman" w:cstheme="minorHAnsi"/>
          <w:color w:val="333333"/>
          <w:shd w:val="clear" w:color="auto" w:fill="FFFFFF"/>
          <w:lang w:val="en-GB" w:eastAsia="en-GB"/>
        </w:rPr>
        <w:t xml:space="preserve">The GDPR (General Data Protection Regulation) of 2018 replaces the current Data Protection Act of 1998. Both Employers and their employees have new responsibilities to </w:t>
      </w:r>
      <w:r w:rsidRPr="009433A1">
        <w:rPr>
          <w:rFonts w:eastAsia="Times New Roman" w:cstheme="minorHAnsi"/>
          <w:color w:val="333333"/>
          <w:shd w:val="clear" w:color="auto" w:fill="FFFFFF"/>
          <w:lang w:val="en-GB" w:eastAsia="en-GB"/>
        </w:rPr>
        <w:lastRenderedPageBreak/>
        <w:t>consider and help ensure compliance. After Britain leaves the European Union, a new UK Data Protection Act will ensure that the GDPR principles remain in the UK law.</w:t>
      </w:r>
    </w:p>
    <w:p w14:paraId="4A0E3ACF" w14:textId="7A6A4762" w:rsidR="00D21FDB" w:rsidRDefault="009433A1" w:rsidP="00D21FDB">
      <w:pPr>
        <w:pStyle w:val="Heading1"/>
        <w:rPr>
          <w:rFonts w:eastAsia="Times New Roman"/>
          <w:lang w:val="en-GB"/>
        </w:rPr>
      </w:pPr>
      <w:bookmarkStart w:id="1" w:name="_Toc44278278"/>
      <w:r>
        <w:rPr>
          <w:rFonts w:eastAsia="Times New Roman"/>
          <w:lang w:val="en-GB"/>
        </w:rPr>
        <w:t>DATA PROTECTION</w:t>
      </w:r>
      <w:bookmarkEnd w:id="1"/>
    </w:p>
    <w:p w14:paraId="5A41830B" w14:textId="77777777" w:rsidR="009433A1" w:rsidRPr="009433A1" w:rsidRDefault="009433A1" w:rsidP="009433A1">
      <w:pPr>
        <w:rPr>
          <w:lang w:val="en-GB"/>
        </w:rPr>
      </w:pPr>
    </w:p>
    <w:p w14:paraId="755243A3" w14:textId="468FA5FF" w:rsidR="009433A1" w:rsidRPr="009433A1" w:rsidRDefault="009433A1" w:rsidP="009433A1">
      <w:pPr>
        <w:spacing w:after="300"/>
        <w:textAlignment w:val="baseline"/>
        <w:rPr>
          <w:rFonts w:eastAsia="Times New Roman" w:cstheme="minorHAnsi"/>
          <w:color w:val="333333"/>
          <w:lang w:val="en-GB" w:eastAsia="en-GB"/>
        </w:rPr>
      </w:pPr>
      <w:r>
        <w:rPr>
          <w:rFonts w:eastAsia="Times New Roman" w:cstheme="minorHAnsi"/>
          <w:color w:val="333333"/>
          <w:lang w:val="en-GB" w:eastAsia="en-GB"/>
        </w:rPr>
        <w:t>Cleaners Near Me Ltd may</w:t>
      </w:r>
      <w:r w:rsidRPr="009433A1">
        <w:rPr>
          <w:rFonts w:eastAsia="Times New Roman" w:cstheme="minorHAnsi"/>
          <w:color w:val="333333"/>
          <w:lang w:val="en-GB" w:eastAsia="en-GB"/>
        </w:rPr>
        <w:t xml:space="preserve"> be required to collect</w:t>
      </w:r>
      <w:r>
        <w:rPr>
          <w:rFonts w:eastAsia="Times New Roman" w:cstheme="minorHAnsi"/>
          <w:color w:val="333333"/>
          <w:lang w:val="en-GB" w:eastAsia="en-GB"/>
        </w:rPr>
        <w:t>,</w:t>
      </w:r>
      <w:r w:rsidRPr="009433A1">
        <w:rPr>
          <w:rFonts w:eastAsia="Times New Roman" w:cstheme="minorHAnsi"/>
          <w:color w:val="333333"/>
          <w:lang w:val="en-GB" w:eastAsia="en-GB"/>
        </w:rPr>
        <w:t xml:space="preserve"> process and store data which relates to its stakeholders, including our employees, customers, suppliers, etc., in order for the company to carry out its duties, right and obligations. All information and data stored, is done so securely in accordance with the principles of Data Protection Act 2018. The company may require </w:t>
      </w:r>
      <w:r w:rsidRPr="009433A1">
        <w:rPr>
          <w:rFonts w:eastAsia="Times New Roman" w:cstheme="minorHAnsi"/>
          <w:color w:val="333333"/>
          <w:lang w:val="en-GB" w:eastAsia="en-GB"/>
        </w:rPr>
        <w:t>changing</w:t>
      </w:r>
      <w:r w:rsidRPr="009433A1">
        <w:rPr>
          <w:rFonts w:eastAsia="Times New Roman" w:cstheme="minorHAnsi"/>
          <w:color w:val="333333"/>
          <w:lang w:val="en-GB" w:eastAsia="en-GB"/>
        </w:rPr>
        <w:t xml:space="preserve"> its data protection procedures from time to time to continue to comply with changing legislation.</w:t>
      </w:r>
    </w:p>
    <w:p w14:paraId="6FF9AA90" w14:textId="4EEE9DBB" w:rsidR="009433A1" w:rsidRPr="009433A1" w:rsidRDefault="009433A1" w:rsidP="009433A1">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t xml:space="preserve">The information will be used primarily for personnel, administrative and payroll purposes; </w:t>
      </w:r>
      <w:r w:rsidRPr="009433A1">
        <w:rPr>
          <w:rFonts w:eastAsia="Times New Roman" w:cstheme="minorHAnsi"/>
          <w:color w:val="333333"/>
          <w:lang w:val="en-GB" w:eastAsia="en-GB"/>
        </w:rPr>
        <w:t>however,</w:t>
      </w:r>
      <w:r w:rsidRPr="009433A1">
        <w:rPr>
          <w:rFonts w:eastAsia="Times New Roman" w:cstheme="minorHAnsi"/>
          <w:color w:val="333333"/>
          <w:lang w:val="en-GB" w:eastAsia="en-GB"/>
        </w:rPr>
        <w:t xml:space="preserve"> there may be other requirements for data collection in association with the company’s business operations. The company will adopt appropriate organisational and technical measures to prevent the unauthorised use of unlawful processing or disclosure of data.</w:t>
      </w:r>
    </w:p>
    <w:p w14:paraId="4AA3FF31" w14:textId="00A0C8B4" w:rsidR="00D21FDB" w:rsidRDefault="009433A1" w:rsidP="00D21FDB">
      <w:pPr>
        <w:pStyle w:val="Heading1"/>
        <w:rPr>
          <w:rFonts w:eastAsia="Times New Roman"/>
          <w:lang w:val="en-GB"/>
        </w:rPr>
      </w:pPr>
      <w:bookmarkStart w:id="2" w:name="_Toc44278279"/>
      <w:r>
        <w:rPr>
          <w:rFonts w:eastAsia="Times New Roman"/>
          <w:lang w:val="en-GB"/>
        </w:rPr>
        <w:t>PERSONAL EMPLYEE DATA</w:t>
      </w:r>
      <w:bookmarkEnd w:id="2"/>
    </w:p>
    <w:p w14:paraId="0B81C121" w14:textId="77777777" w:rsidR="00D26D37" w:rsidRPr="009433A1" w:rsidRDefault="00D26D37" w:rsidP="00D26D37">
      <w:pPr>
        <w:rPr>
          <w:rFonts w:cstheme="minorHAnsi"/>
          <w:lang w:val="en-GB"/>
        </w:rPr>
      </w:pPr>
    </w:p>
    <w:p w14:paraId="320041B3" w14:textId="77777777" w:rsidR="009433A1" w:rsidRPr="009433A1" w:rsidRDefault="009433A1" w:rsidP="009433A1">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t>We may require, in the case of our employees, to collect personal data, this may include:</w:t>
      </w:r>
    </w:p>
    <w:p w14:paraId="4EE5454C" w14:textId="77777777" w:rsidR="009433A1" w:rsidRP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Name, Address and Date of Birth.</w:t>
      </w:r>
    </w:p>
    <w:p w14:paraId="4CA04335" w14:textId="77777777" w:rsidR="009433A1" w:rsidRP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Job Title.</w:t>
      </w:r>
    </w:p>
    <w:p w14:paraId="3B3F36D9" w14:textId="77777777" w:rsidR="009433A1" w:rsidRP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Contact Telephone Number and Email Address.</w:t>
      </w:r>
    </w:p>
    <w:p w14:paraId="03280092" w14:textId="77777777" w:rsidR="009433A1" w:rsidRP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Bank account details.</w:t>
      </w:r>
    </w:p>
    <w:p w14:paraId="30AA9D6F" w14:textId="77777777" w:rsidR="009433A1" w:rsidRP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Health Conditions and medicine and treatments taking.</w:t>
      </w:r>
    </w:p>
    <w:p w14:paraId="1C666E3D" w14:textId="111945DB" w:rsidR="009433A1" w:rsidRDefault="009433A1" w:rsidP="009433A1">
      <w:pPr>
        <w:numPr>
          <w:ilvl w:val="0"/>
          <w:numId w:val="11"/>
        </w:numPr>
        <w:ind w:left="360"/>
        <w:textAlignment w:val="baseline"/>
        <w:rPr>
          <w:rFonts w:eastAsia="Times New Roman" w:cstheme="minorHAnsi"/>
          <w:color w:val="333333"/>
          <w:lang w:val="en-GB" w:eastAsia="en-GB"/>
        </w:rPr>
      </w:pPr>
      <w:r w:rsidRPr="009433A1">
        <w:rPr>
          <w:rFonts w:eastAsia="Times New Roman" w:cstheme="minorHAnsi"/>
          <w:color w:val="333333"/>
          <w:lang w:val="en-GB" w:eastAsia="en-GB"/>
        </w:rPr>
        <w:t>Any Alleged Offences and/or Criminal Convictions (whether spent or impending).</w:t>
      </w:r>
    </w:p>
    <w:p w14:paraId="11998C5F" w14:textId="77777777" w:rsidR="009433A1" w:rsidRPr="009433A1" w:rsidRDefault="009433A1" w:rsidP="009433A1">
      <w:pPr>
        <w:textAlignment w:val="baseline"/>
        <w:rPr>
          <w:rFonts w:eastAsia="Times New Roman" w:cstheme="minorHAnsi"/>
          <w:color w:val="333333"/>
          <w:lang w:val="en-GB" w:eastAsia="en-GB"/>
        </w:rPr>
      </w:pPr>
    </w:p>
    <w:p w14:paraId="209FEC82" w14:textId="77777777" w:rsidR="009433A1" w:rsidRPr="009433A1" w:rsidRDefault="009433A1" w:rsidP="009433A1">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t>Some of this data is classed as “sensitive personal data”. This may include information relating to racial or ethnic origin, trade union membership, physical or mental health or existing medical conditions and any alleged offences and/or criminal convictions.</w:t>
      </w:r>
    </w:p>
    <w:p w14:paraId="3241029B" w14:textId="3A50C068" w:rsidR="009433A1" w:rsidRPr="009433A1" w:rsidRDefault="009433A1" w:rsidP="009433A1">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t xml:space="preserve">Anybody applying for a work position at </w:t>
      </w:r>
      <w:r>
        <w:rPr>
          <w:rFonts w:eastAsia="Times New Roman" w:cstheme="minorHAnsi"/>
          <w:color w:val="333333"/>
          <w:lang w:val="en-GB" w:eastAsia="en-GB"/>
        </w:rPr>
        <w:t xml:space="preserve">Cleaners Near Me Ltd </w:t>
      </w:r>
      <w:r w:rsidRPr="009433A1">
        <w:rPr>
          <w:rFonts w:eastAsia="Times New Roman" w:cstheme="minorHAnsi"/>
          <w:color w:val="333333"/>
          <w:lang w:val="en-GB" w:eastAsia="en-GB"/>
        </w:rPr>
        <w:t xml:space="preserve">will be asked to provide/confirm their personal and/or sensitive personal data as required. By providing this information, they will allow consent to </w:t>
      </w:r>
      <w:r>
        <w:rPr>
          <w:rFonts w:eastAsia="Times New Roman" w:cstheme="minorHAnsi"/>
          <w:color w:val="333333"/>
          <w:lang w:val="en-GB" w:eastAsia="en-GB"/>
        </w:rPr>
        <w:t xml:space="preserve">Cleaners Near Me Ltd </w:t>
      </w:r>
      <w:r w:rsidRPr="009433A1">
        <w:rPr>
          <w:rFonts w:eastAsia="Times New Roman" w:cstheme="minorHAnsi"/>
          <w:color w:val="333333"/>
          <w:lang w:val="en-GB" w:eastAsia="en-GB"/>
        </w:rPr>
        <w:t>collecting, processing and storing this information.</w:t>
      </w:r>
    </w:p>
    <w:p w14:paraId="1FABC27D" w14:textId="640E4FBA" w:rsidR="00A60510" w:rsidRDefault="009433A1" w:rsidP="00D26D37">
      <w:pPr>
        <w:pStyle w:val="Heading1"/>
        <w:rPr>
          <w:rFonts w:eastAsia="Times New Roman"/>
          <w:lang w:val="en-GB"/>
        </w:rPr>
      </w:pPr>
      <w:bookmarkStart w:id="3" w:name="_Toc44278280"/>
      <w:r>
        <w:rPr>
          <w:rFonts w:eastAsia="Times New Roman"/>
          <w:lang w:val="en-GB"/>
        </w:rPr>
        <w:t>CLIENTS AND SUPPLIERS</w:t>
      </w:r>
      <w:bookmarkEnd w:id="3"/>
    </w:p>
    <w:p w14:paraId="050CD01E" w14:textId="77777777" w:rsidR="00D26D37" w:rsidRPr="00D26D37" w:rsidRDefault="00D26D37" w:rsidP="00D26D37">
      <w:pPr>
        <w:rPr>
          <w:lang w:val="en-GB"/>
        </w:rPr>
      </w:pPr>
    </w:p>
    <w:p w14:paraId="03200D3D" w14:textId="2E7729CA" w:rsidR="009433A1" w:rsidRPr="009433A1" w:rsidRDefault="009433A1" w:rsidP="009433A1">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t xml:space="preserve">We will require </w:t>
      </w:r>
      <w:r>
        <w:rPr>
          <w:rFonts w:eastAsia="Times New Roman" w:cstheme="minorHAnsi"/>
          <w:color w:val="333333"/>
          <w:lang w:val="en-GB" w:eastAsia="en-GB"/>
        </w:rPr>
        <w:t xml:space="preserve">to </w:t>
      </w:r>
      <w:r w:rsidRPr="009433A1">
        <w:rPr>
          <w:rFonts w:eastAsia="Times New Roman" w:cstheme="minorHAnsi"/>
          <w:color w:val="333333"/>
          <w:lang w:val="en-GB" w:eastAsia="en-GB"/>
        </w:rPr>
        <w:t>process customer information which includes their address, contact information (including key contacts, telephone numbers, and emails), site specific information etc. We are committed to ensuring that your information is secure. We have put in place company procedures to ensure that your information is held securely and safeguarded at all times.</w:t>
      </w:r>
    </w:p>
    <w:p w14:paraId="482FA281" w14:textId="504C74ED" w:rsidR="00C1772E" w:rsidRPr="007E0AAC" w:rsidRDefault="009433A1" w:rsidP="007E0AAC">
      <w:pPr>
        <w:spacing w:after="300"/>
        <w:textAlignment w:val="baseline"/>
        <w:rPr>
          <w:rFonts w:eastAsia="Times New Roman" w:cstheme="minorHAnsi"/>
          <w:color w:val="333333"/>
          <w:lang w:val="en-GB" w:eastAsia="en-GB"/>
        </w:rPr>
      </w:pPr>
      <w:r w:rsidRPr="009433A1">
        <w:rPr>
          <w:rFonts w:eastAsia="Times New Roman" w:cstheme="minorHAnsi"/>
          <w:color w:val="333333"/>
          <w:lang w:val="en-GB" w:eastAsia="en-GB"/>
        </w:rPr>
        <w:lastRenderedPageBreak/>
        <w:t>We may occasionally send out promotional literature or information on new services or products which we think you may find interesting. We may also send out information on changes in legislation which may affect the services we, or our sub-contractors provide to our customers. We may contact you by e-mail or if you utilise the Twitter page via our website, we will also provide information at periodic intervals.</w:t>
      </w:r>
    </w:p>
    <w:p w14:paraId="4188D5A3" w14:textId="11BF12BE" w:rsidR="00D21FDB" w:rsidRDefault="007E0AAC" w:rsidP="00D26D37">
      <w:pPr>
        <w:pStyle w:val="Heading1"/>
        <w:rPr>
          <w:rFonts w:eastAsia="Times New Roman"/>
          <w:lang w:val="en-GB"/>
        </w:rPr>
      </w:pPr>
      <w:bookmarkStart w:id="4" w:name="_Toc44278281"/>
      <w:r>
        <w:rPr>
          <w:rFonts w:eastAsia="Times New Roman"/>
          <w:lang w:val="en-GB"/>
        </w:rPr>
        <w:t>COOKIES AND WEBSITE</w:t>
      </w:r>
      <w:bookmarkEnd w:id="4"/>
    </w:p>
    <w:p w14:paraId="3B0C3C3D" w14:textId="77777777" w:rsidR="00D26D37" w:rsidRPr="00D26D37" w:rsidRDefault="00D26D37" w:rsidP="00D26D37">
      <w:pPr>
        <w:rPr>
          <w:lang w:val="en-GB"/>
        </w:rPr>
      </w:pPr>
    </w:p>
    <w:p w14:paraId="289C739E" w14:textId="202E8F20" w:rsidR="007E0AAC" w:rsidRPr="007E0AAC" w:rsidRDefault="007E0AAC" w:rsidP="007E0AAC">
      <w:pPr>
        <w:spacing w:after="300"/>
        <w:textAlignment w:val="baseline"/>
        <w:rPr>
          <w:rFonts w:eastAsia="Times New Roman" w:cstheme="minorHAnsi"/>
          <w:color w:val="333333"/>
          <w:lang w:val="en-GB" w:eastAsia="en-GB"/>
        </w:rPr>
      </w:pPr>
      <w:r w:rsidRPr="007E0AAC">
        <w:rPr>
          <w:rFonts w:eastAsia="Times New Roman" w:cstheme="minorHAnsi"/>
          <w:color w:val="333333"/>
          <w:lang w:val="en-GB" w:eastAsia="en-GB"/>
        </w:rPr>
        <w:t xml:space="preserve">Our Company uses Google and for a standard implementation of Google Analytics. Google collects a lot of data from every visit / visitor to your </w:t>
      </w:r>
      <w:r w:rsidRPr="007E0AAC">
        <w:rPr>
          <w:rFonts w:eastAsia="Times New Roman" w:cstheme="minorHAnsi"/>
          <w:color w:val="333333"/>
          <w:lang w:val="en-GB" w:eastAsia="en-GB"/>
        </w:rPr>
        <w:t>website,</w:t>
      </w:r>
      <w:r w:rsidRPr="007E0AAC">
        <w:rPr>
          <w:rFonts w:eastAsia="Times New Roman" w:cstheme="minorHAnsi"/>
          <w:color w:val="333333"/>
          <w:lang w:val="en-GB" w:eastAsia="en-GB"/>
        </w:rPr>
        <w:t xml:space="preserve"> but it does not store any personally identifiable information. A visitor’s IP address (which is now recognised as personal data by GDPR) is used to determine their physical location but the IP address itself is not data that can be accessed through Google Analytics. All data in Google Analytics is aggregated and anonymised.</w:t>
      </w:r>
    </w:p>
    <w:p w14:paraId="055895E8" w14:textId="62841BE8" w:rsidR="00D21FDB" w:rsidRDefault="007E0AAC" w:rsidP="00D26D37">
      <w:pPr>
        <w:pStyle w:val="Heading1"/>
        <w:rPr>
          <w:rFonts w:eastAsia="Times New Roman"/>
          <w:lang w:val="en-GB"/>
        </w:rPr>
      </w:pPr>
      <w:bookmarkStart w:id="5" w:name="_Toc44278282"/>
      <w:r>
        <w:rPr>
          <w:rFonts w:eastAsia="Times New Roman"/>
          <w:lang w:val="en-GB"/>
        </w:rPr>
        <w:t>RIGHTS UNDER GDPR</w:t>
      </w:r>
      <w:bookmarkEnd w:id="5"/>
    </w:p>
    <w:p w14:paraId="0708EF6F" w14:textId="77777777" w:rsidR="00D26D37" w:rsidRPr="00D26D37" w:rsidRDefault="00D26D37" w:rsidP="00D26D37"/>
    <w:p w14:paraId="53029A49" w14:textId="77777777" w:rsidR="007E0AAC" w:rsidRPr="007E0AAC" w:rsidRDefault="007E0AAC" w:rsidP="007E0AAC">
      <w:pPr>
        <w:spacing w:after="300"/>
        <w:textAlignment w:val="baseline"/>
        <w:rPr>
          <w:rFonts w:eastAsia="Times New Roman" w:cstheme="minorHAnsi"/>
          <w:color w:val="333333"/>
          <w:sz w:val="22"/>
          <w:szCs w:val="22"/>
          <w:lang w:val="en-GB" w:eastAsia="en-GB"/>
        </w:rPr>
      </w:pPr>
      <w:r w:rsidRPr="007E0AAC">
        <w:rPr>
          <w:rFonts w:eastAsia="Times New Roman" w:cstheme="minorHAnsi"/>
          <w:color w:val="333333"/>
          <w:sz w:val="22"/>
          <w:szCs w:val="22"/>
          <w:lang w:val="en-GB" w:eastAsia="en-GB"/>
        </w:rPr>
        <w:t>Where the Act classifies you as a ‘Data Subject’, you have a number of rights under the Act. This includes the right to:</w:t>
      </w:r>
    </w:p>
    <w:p w14:paraId="25E5B431" w14:textId="77777777" w:rsidR="007E0AAC" w:rsidRPr="007E0AAC" w:rsidRDefault="007E0AAC" w:rsidP="007E0AAC">
      <w:pPr>
        <w:numPr>
          <w:ilvl w:val="0"/>
          <w:numId w:val="12"/>
        </w:numPr>
        <w:ind w:left="360"/>
        <w:textAlignment w:val="baseline"/>
        <w:rPr>
          <w:rFonts w:eastAsia="Times New Roman" w:cstheme="minorHAnsi"/>
          <w:color w:val="333333"/>
          <w:szCs w:val="22"/>
          <w:lang w:val="en-GB" w:eastAsia="en-GB"/>
        </w:rPr>
      </w:pPr>
      <w:r w:rsidRPr="007E0AAC">
        <w:rPr>
          <w:rFonts w:eastAsia="Times New Roman" w:cstheme="minorHAnsi"/>
          <w:color w:val="333333"/>
          <w:szCs w:val="22"/>
          <w:lang w:val="en-GB" w:eastAsia="en-GB"/>
        </w:rPr>
        <w:t>Access the personal data the company holds about you.</w:t>
      </w:r>
    </w:p>
    <w:p w14:paraId="783E9530" w14:textId="77777777" w:rsidR="007E0AAC" w:rsidRPr="007E0AAC" w:rsidRDefault="007E0AAC" w:rsidP="007E0AAC">
      <w:pPr>
        <w:numPr>
          <w:ilvl w:val="0"/>
          <w:numId w:val="12"/>
        </w:numPr>
        <w:ind w:left="360"/>
        <w:textAlignment w:val="baseline"/>
        <w:rPr>
          <w:rFonts w:eastAsia="Times New Roman" w:cstheme="minorHAnsi"/>
          <w:color w:val="333333"/>
          <w:szCs w:val="22"/>
          <w:lang w:val="en-GB" w:eastAsia="en-GB"/>
        </w:rPr>
      </w:pPr>
      <w:r w:rsidRPr="007E0AAC">
        <w:rPr>
          <w:rFonts w:eastAsia="Times New Roman" w:cstheme="minorHAnsi"/>
          <w:color w:val="333333"/>
          <w:szCs w:val="22"/>
          <w:lang w:val="en-GB" w:eastAsia="en-GB"/>
        </w:rPr>
        <w:t>Have inaccurate data corrected or removed by the company.</w:t>
      </w:r>
    </w:p>
    <w:p w14:paraId="13EE4707" w14:textId="77777777" w:rsidR="007E0AAC" w:rsidRPr="007E0AAC" w:rsidRDefault="007E0AAC" w:rsidP="007E0AAC">
      <w:pPr>
        <w:numPr>
          <w:ilvl w:val="0"/>
          <w:numId w:val="12"/>
        </w:numPr>
        <w:ind w:left="360"/>
        <w:textAlignment w:val="baseline"/>
        <w:rPr>
          <w:rFonts w:eastAsia="Times New Roman" w:cstheme="minorHAnsi"/>
          <w:color w:val="333333"/>
          <w:szCs w:val="22"/>
          <w:lang w:val="en-GB" w:eastAsia="en-GB"/>
        </w:rPr>
      </w:pPr>
      <w:r w:rsidRPr="007E0AAC">
        <w:rPr>
          <w:rFonts w:eastAsia="Times New Roman" w:cstheme="minorHAnsi"/>
          <w:color w:val="333333"/>
          <w:szCs w:val="22"/>
          <w:lang w:val="en-GB" w:eastAsia="en-GB"/>
        </w:rPr>
        <w:t>Prevent the processing of information which may damage your Company’s reputation and image.</w:t>
      </w:r>
    </w:p>
    <w:p w14:paraId="62C133E5" w14:textId="5228B1C8" w:rsidR="007E0AAC" w:rsidRPr="007E0AAC" w:rsidRDefault="007E0AAC" w:rsidP="007E0AAC">
      <w:pPr>
        <w:numPr>
          <w:ilvl w:val="0"/>
          <w:numId w:val="12"/>
        </w:numPr>
        <w:ind w:left="360"/>
        <w:textAlignment w:val="baseline"/>
        <w:rPr>
          <w:rFonts w:eastAsia="Times New Roman" w:cstheme="minorHAnsi"/>
          <w:color w:val="333333"/>
          <w:szCs w:val="22"/>
          <w:lang w:val="en-GB" w:eastAsia="en-GB"/>
        </w:rPr>
      </w:pPr>
      <w:r w:rsidRPr="007E0AAC">
        <w:rPr>
          <w:rFonts w:eastAsia="Times New Roman" w:cstheme="minorHAnsi"/>
          <w:color w:val="333333"/>
          <w:szCs w:val="22"/>
          <w:lang w:val="en-GB" w:eastAsia="en-GB"/>
        </w:rPr>
        <w:t>Prevent unsolicited marketing.</w:t>
      </w:r>
    </w:p>
    <w:p w14:paraId="225C4D80" w14:textId="21A29206" w:rsidR="00A60510" w:rsidRDefault="007E0AAC" w:rsidP="00A60510">
      <w:pPr>
        <w:pStyle w:val="Heading1"/>
        <w:rPr>
          <w:rFonts w:eastAsia="Times New Roman"/>
          <w:lang w:val="en-GB"/>
        </w:rPr>
      </w:pPr>
      <w:bookmarkStart w:id="6" w:name="_Toc44278283"/>
      <w:r>
        <w:rPr>
          <w:rFonts w:eastAsia="Times New Roman"/>
          <w:lang w:val="en-GB"/>
        </w:rPr>
        <w:t>FURTHER INFOMATION</w:t>
      </w:r>
      <w:bookmarkEnd w:id="6"/>
    </w:p>
    <w:p w14:paraId="46A81629" w14:textId="77777777" w:rsidR="00C1772E" w:rsidRPr="00C1772E" w:rsidRDefault="00C1772E" w:rsidP="00C1772E">
      <w:pPr>
        <w:rPr>
          <w:lang w:val="en-GB"/>
        </w:rPr>
      </w:pPr>
    </w:p>
    <w:p w14:paraId="073FBD64" w14:textId="6F2CABCF" w:rsidR="007E0AAC" w:rsidRDefault="007E0AAC" w:rsidP="007E0AAC">
      <w:pPr>
        <w:textAlignment w:val="baseline"/>
        <w:rPr>
          <w:rFonts w:cstheme="minorHAnsi"/>
          <w:color w:val="333333"/>
          <w:szCs w:val="22"/>
        </w:rPr>
      </w:pPr>
      <w:r w:rsidRPr="007E0AAC">
        <w:rPr>
          <w:rFonts w:cstheme="minorHAnsi"/>
          <w:color w:val="333333"/>
          <w:szCs w:val="22"/>
        </w:rPr>
        <w:t>You can find more information on Data Protection from the Information Commissioner’s Office at</w:t>
      </w:r>
      <w:r w:rsidRPr="007E0AAC">
        <w:rPr>
          <w:rStyle w:val="apple-converted-space"/>
          <w:rFonts w:cstheme="minorHAnsi"/>
          <w:color w:val="333333"/>
          <w:szCs w:val="22"/>
        </w:rPr>
        <w:t> </w:t>
      </w:r>
      <w:hyperlink r:id="rId10" w:history="1">
        <w:r w:rsidRPr="007E0AAC">
          <w:rPr>
            <w:rStyle w:val="Hyperlink"/>
            <w:rFonts w:cstheme="minorHAnsi"/>
            <w:color w:val="2D6191"/>
            <w:szCs w:val="22"/>
            <w:bdr w:val="none" w:sz="0" w:space="0" w:color="auto" w:frame="1"/>
          </w:rPr>
          <w:t>www.ico.org.uk</w:t>
        </w:r>
      </w:hyperlink>
    </w:p>
    <w:p w14:paraId="1FC80F6D" w14:textId="59047960" w:rsidR="007E0AAC" w:rsidRDefault="007E0AAC" w:rsidP="007E0AAC">
      <w:pPr>
        <w:textAlignment w:val="baseline"/>
        <w:rPr>
          <w:rFonts w:cstheme="minorHAnsi"/>
          <w:color w:val="333333"/>
          <w:szCs w:val="22"/>
        </w:rPr>
      </w:pPr>
    </w:p>
    <w:p w14:paraId="5792534A" w14:textId="77777777" w:rsidR="00D21FDB" w:rsidRPr="00D21FDB" w:rsidRDefault="00D21FDB" w:rsidP="00C1772E">
      <w:pPr>
        <w:rPr>
          <w:sz w:val="28"/>
          <w:szCs w:val="28"/>
        </w:rPr>
      </w:pPr>
    </w:p>
    <w:sectPr w:rsidR="00D21FDB" w:rsidRPr="00D21FDB" w:rsidSect="00FC0F3E">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A2824" w14:textId="77777777" w:rsidR="004F39CE" w:rsidRDefault="004F39CE" w:rsidP="00D21FDB">
      <w:r>
        <w:separator/>
      </w:r>
    </w:p>
  </w:endnote>
  <w:endnote w:type="continuationSeparator" w:id="0">
    <w:p w14:paraId="19F294B8" w14:textId="77777777" w:rsidR="004F39CE" w:rsidRDefault="004F39CE" w:rsidP="00D2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5434523"/>
      <w:docPartObj>
        <w:docPartGallery w:val="Page Numbers (Bottom of Page)"/>
        <w:docPartUnique/>
      </w:docPartObj>
    </w:sdtPr>
    <w:sdtEndPr>
      <w:rPr>
        <w:rStyle w:val="PageNumber"/>
      </w:rPr>
    </w:sdtEndPr>
    <w:sdtContent>
      <w:p w14:paraId="095CFD21" w14:textId="77777777" w:rsidR="004F1C3D" w:rsidRDefault="004F1C3D" w:rsidP="009B18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792CF" w14:textId="77777777" w:rsidR="004F1C3D" w:rsidRDefault="004F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7593090"/>
      <w:docPartObj>
        <w:docPartGallery w:val="Page Numbers (Bottom of Page)"/>
        <w:docPartUnique/>
      </w:docPartObj>
    </w:sdtPr>
    <w:sdtEndPr>
      <w:rPr>
        <w:rStyle w:val="PageNumber"/>
      </w:rPr>
    </w:sdtEndPr>
    <w:sdtContent>
      <w:p w14:paraId="3C0E40F7" w14:textId="77777777" w:rsidR="004F1C3D" w:rsidRDefault="004F1C3D" w:rsidP="004F1C3D">
        <w:pPr>
          <w:pStyle w:val="Footer"/>
          <w:framePr w:w="926" w:wrap="notBeside" w:vAnchor="text" w:hAnchor="page" w:x="1174" w:y="73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DF27B0" w14:textId="77777777" w:rsidR="00D21FDB" w:rsidRPr="00D21FDB" w:rsidRDefault="00D21FDB" w:rsidP="00D21FDB">
    <w:pPr>
      <w:jc w:val="right"/>
      <w:rPr>
        <w:sz w:val="28"/>
        <w:szCs w:val="28"/>
      </w:rPr>
    </w:pPr>
    <w:r w:rsidRPr="00D21FDB">
      <w:rPr>
        <w:sz w:val="28"/>
        <w:szCs w:val="28"/>
      </w:rPr>
      <w:t>https://www.cleanersnearme.ltd</w:t>
    </w:r>
  </w:p>
  <w:p w14:paraId="51024A40" w14:textId="77777777" w:rsidR="00D21FDB" w:rsidRDefault="00D21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BB0B9" w14:textId="77777777" w:rsidR="004F39CE" w:rsidRDefault="004F39CE" w:rsidP="00D21FDB">
      <w:r>
        <w:separator/>
      </w:r>
    </w:p>
  </w:footnote>
  <w:footnote w:type="continuationSeparator" w:id="0">
    <w:p w14:paraId="6188B695" w14:textId="77777777" w:rsidR="004F39CE" w:rsidRDefault="004F39CE" w:rsidP="00D21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B62"/>
    <w:multiLevelType w:val="multilevel"/>
    <w:tmpl w:val="EB4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37C00"/>
    <w:multiLevelType w:val="multilevel"/>
    <w:tmpl w:val="CDF2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047A1"/>
    <w:multiLevelType w:val="multilevel"/>
    <w:tmpl w:val="5296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5391C"/>
    <w:multiLevelType w:val="multilevel"/>
    <w:tmpl w:val="3BF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4729A"/>
    <w:multiLevelType w:val="multilevel"/>
    <w:tmpl w:val="8FCC1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B4FFA"/>
    <w:multiLevelType w:val="multilevel"/>
    <w:tmpl w:val="FF0C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14BCF"/>
    <w:multiLevelType w:val="multilevel"/>
    <w:tmpl w:val="059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E1936"/>
    <w:multiLevelType w:val="multilevel"/>
    <w:tmpl w:val="B186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C34E0"/>
    <w:multiLevelType w:val="multilevel"/>
    <w:tmpl w:val="5568E5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F07A4"/>
    <w:multiLevelType w:val="hybridMultilevel"/>
    <w:tmpl w:val="9948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85248"/>
    <w:multiLevelType w:val="multilevel"/>
    <w:tmpl w:val="B72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B86F4E"/>
    <w:multiLevelType w:val="multilevel"/>
    <w:tmpl w:val="A6AE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D3747"/>
    <w:multiLevelType w:val="multilevel"/>
    <w:tmpl w:val="A4B6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8"/>
  </w:num>
  <w:num w:numId="4">
    <w:abstractNumId w:val="3"/>
  </w:num>
  <w:num w:numId="5">
    <w:abstractNumId w:val="9"/>
  </w:num>
  <w:num w:numId="6">
    <w:abstractNumId w:val="11"/>
  </w:num>
  <w:num w:numId="7">
    <w:abstractNumId w:val="2"/>
  </w:num>
  <w:num w:numId="8">
    <w:abstractNumId w:val="5"/>
  </w:num>
  <w:num w:numId="9">
    <w:abstractNumId w:val="7"/>
  </w:num>
  <w:num w:numId="10">
    <w:abstractNumId w:val="1"/>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DB"/>
    <w:rsid w:val="00121A93"/>
    <w:rsid w:val="00170F85"/>
    <w:rsid w:val="001720BC"/>
    <w:rsid w:val="001F106A"/>
    <w:rsid w:val="00236ACD"/>
    <w:rsid w:val="002C5EFD"/>
    <w:rsid w:val="002D0176"/>
    <w:rsid w:val="00391B7D"/>
    <w:rsid w:val="003F573E"/>
    <w:rsid w:val="004F1C3D"/>
    <w:rsid w:val="004F39CE"/>
    <w:rsid w:val="005B723B"/>
    <w:rsid w:val="005E5C15"/>
    <w:rsid w:val="006404C4"/>
    <w:rsid w:val="006E3A17"/>
    <w:rsid w:val="0075222C"/>
    <w:rsid w:val="007E0AAC"/>
    <w:rsid w:val="008331E9"/>
    <w:rsid w:val="008823F2"/>
    <w:rsid w:val="008F72BA"/>
    <w:rsid w:val="009433A1"/>
    <w:rsid w:val="00A60510"/>
    <w:rsid w:val="00A855C9"/>
    <w:rsid w:val="00B77417"/>
    <w:rsid w:val="00BC6077"/>
    <w:rsid w:val="00BF7D6B"/>
    <w:rsid w:val="00C1772E"/>
    <w:rsid w:val="00C3031B"/>
    <w:rsid w:val="00CD7D8E"/>
    <w:rsid w:val="00D21FDB"/>
    <w:rsid w:val="00D26D37"/>
    <w:rsid w:val="00E37EB0"/>
    <w:rsid w:val="00FC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D58A"/>
  <w15:chartTrackingRefBased/>
  <w15:docId w15:val="{3636708B-BD08-084C-A9EE-CC0D58A9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F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FDB"/>
    <w:pPr>
      <w:tabs>
        <w:tab w:val="center" w:pos="4680"/>
        <w:tab w:val="right" w:pos="9360"/>
      </w:tabs>
    </w:pPr>
  </w:style>
  <w:style w:type="character" w:customStyle="1" w:styleId="HeaderChar">
    <w:name w:val="Header Char"/>
    <w:basedOn w:val="DefaultParagraphFont"/>
    <w:link w:val="Header"/>
    <w:uiPriority w:val="99"/>
    <w:rsid w:val="00D21FDB"/>
  </w:style>
  <w:style w:type="paragraph" w:styleId="Footer">
    <w:name w:val="footer"/>
    <w:basedOn w:val="Normal"/>
    <w:link w:val="FooterChar"/>
    <w:uiPriority w:val="99"/>
    <w:unhideWhenUsed/>
    <w:rsid w:val="00D21FDB"/>
    <w:pPr>
      <w:tabs>
        <w:tab w:val="center" w:pos="4680"/>
        <w:tab w:val="right" w:pos="9360"/>
      </w:tabs>
    </w:pPr>
  </w:style>
  <w:style w:type="character" w:customStyle="1" w:styleId="FooterChar">
    <w:name w:val="Footer Char"/>
    <w:basedOn w:val="DefaultParagraphFont"/>
    <w:link w:val="Footer"/>
    <w:uiPriority w:val="99"/>
    <w:rsid w:val="00D21FDB"/>
  </w:style>
  <w:style w:type="paragraph" w:styleId="NormalWeb">
    <w:name w:val="Normal (Web)"/>
    <w:basedOn w:val="Normal"/>
    <w:uiPriority w:val="99"/>
    <w:semiHidden/>
    <w:unhideWhenUsed/>
    <w:rsid w:val="00D21FDB"/>
    <w:pPr>
      <w:spacing w:before="100" w:beforeAutospacing="1" w:after="100" w:afterAutospacing="1"/>
    </w:pPr>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D21FD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21F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D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F1C3D"/>
    <w:pPr>
      <w:spacing w:before="480" w:line="276" w:lineRule="auto"/>
      <w:outlineLvl w:val="9"/>
    </w:pPr>
    <w:rPr>
      <w:b/>
      <w:bCs/>
      <w:sz w:val="28"/>
      <w:szCs w:val="28"/>
    </w:rPr>
  </w:style>
  <w:style w:type="paragraph" w:styleId="TOC2">
    <w:name w:val="toc 2"/>
    <w:basedOn w:val="Normal"/>
    <w:next w:val="Normal"/>
    <w:autoRedefine/>
    <w:uiPriority w:val="39"/>
    <w:unhideWhenUsed/>
    <w:rsid w:val="004F1C3D"/>
    <w:pPr>
      <w:spacing w:before="120"/>
      <w:ind w:left="240"/>
    </w:pPr>
    <w:rPr>
      <w:rFonts w:cstheme="minorHAnsi"/>
      <w:b/>
      <w:bCs/>
      <w:sz w:val="22"/>
      <w:szCs w:val="22"/>
    </w:rPr>
  </w:style>
  <w:style w:type="paragraph" w:styleId="TOC1">
    <w:name w:val="toc 1"/>
    <w:basedOn w:val="Normal"/>
    <w:next w:val="Normal"/>
    <w:autoRedefine/>
    <w:uiPriority w:val="39"/>
    <w:unhideWhenUsed/>
    <w:rsid w:val="004F1C3D"/>
    <w:pPr>
      <w:spacing w:before="120"/>
    </w:pPr>
    <w:rPr>
      <w:rFonts w:cstheme="minorHAnsi"/>
      <w:b/>
      <w:bCs/>
      <w:i/>
      <w:iCs/>
    </w:rPr>
  </w:style>
  <w:style w:type="paragraph" w:styleId="TOC3">
    <w:name w:val="toc 3"/>
    <w:basedOn w:val="Normal"/>
    <w:next w:val="Normal"/>
    <w:autoRedefine/>
    <w:uiPriority w:val="39"/>
    <w:unhideWhenUsed/>
    <w:rsid w:val="004F1C3D"/>
    <w:pPr>
      <w:ind w:left="480"/>
    </w:pPr>
    <w:rPr>
      <w:rFonts w:cstheme="minorHAnsi"/>
      <w:sz w:val="20"/>
      <w:szCs w:val="20"/>
    </w:rPr>
  </w:style>
  <w:style w:type="paragraph" w:styleId="TOC4">
    <w:name w:val="toc 4"/>
    <w:basedOn w:val="Normal"/>
    <w:next w:val="Normal"/>
    <w:autoRedefine/>
    <w:uiPriority w:val="39"/>
    <w:semiHidden/>
    <w:unhideWhenUsed/>
    <w:rsid w:val="004F1C3D"/>
    <w:pPr>
      <w:ind w:left="720"/>
    </w:pPr>
    <w:rPr>
      <w:rFonts w:cstheme="minorHAnsi"/>
      <w:sz w:val="20"/>
      <w:szCs w:val="20"/>
    </w:rPr>
  </w:style>
  <w:style w:type="paragraph" w:styleId="TOC5">
    <w:name w:val="toc 5"/>
    <w:basedOn w:val="Normal"/>
    <w:next w:val="Normal"/>
    <w:autoRedefine/>
    <w:uiPriority w:val="39"/>
    <w:semiHidden/>
    <w:unhideWhenUsed/>
    <w:rsid w:val="004F1C3D"/>
    <w:pPr>
      <w:ind w:left="960"/>
    </w:pPr>
    <w:rPr>
      <w:rFonts w:cstheme="minorHAnsi"/>
      <w:sz w:val="20"/>
      <w:szCs w:val="20"/>
    </w:rPr>
  </w:style>
  <w:style w:type="paragraph" w:styleId="TOC6">
    <w:name w:val="toc 6"/>
    <w:basedOn w:val="Normal"/>
    <w:next w:val="Normal"/>
    <w:autoRedefine/>
    <w:uiPriority w:val="39"/>
    <w:semiHidden/>
    <w:unhideWhenUsed/>
    <w:rsid w:val="004F1C3D"/>
    <w:pPr>
      <w:ind w:left="1200"/>
    </w:pPr>
    <w:rPr>
      <w:rFonts w:cstheme="minorHAnsi"/>
      <w:sz w:val="20"/>
      <w:szCs w:val="20"/>
    </w:rPr>
  </w:style>
  <w:style w:type="paragraph" w:styleId="TOC7">
    <w:name w:val="toc 7"/>
    <w:basedOn w:val="Normal"/>
    <w:next w:val="Normal"/>
    <w:autoRedefine/>
    <w:uiPriority w:val="39"/>
    <w:semiHidden/>
    <w:unhideWhenUsed/>
    <w:rsid w:val="004F1C3D"/>
    <w:pPr>
      <w:ind w:left="1440"/>
    </w:pPr>
    <w:rPr>
      <w:rFonts w:cstheme="minorHAnsi"/>
      <w:sz w:val="20"/>
      <w:szCs w:val="20"/>
    </w:rPr>
  </w:style>
  <w:style w:type="paragraph" w:styleId="TOC8">
    <w:name w:val="toc 8"/>
    <w:basedOn w:val="Normal"/>
    <w:next w:val="Normal"/>
    <w:autoRedefine/>
    <w:uiPriority w:val="39"/>
    <w:semiHidden/>
    <w:unhideWhenUsed/>
    <w:rsid w:val="004F1C3D"/>
    <w:pPr>
      <w:ind w:left="1680"/>
    </w:pPr>
    <w:rPr>
      <w:rFonts w:cstheme="minorHAnsi"/>
      <w:sz w:val="20"/>
      <w:szCs w:val="20"/>
    </w:rPr>
  </w:style>
  <w:style w:type="paragraph" w:styleId="TOC9">
    <w:name w:val="toc 9"/>
    <w:basedOn w:val="Normal"/>
    <w:next w:val="Normal"/>
    <w:autoRedefine/>
    <w:uiPriority w:val="39"/>
    <w:semiHidden/>
    <w:unhideWhenUsed/>
    <w:rsid w:val="004F1C3D"/>
    <w:pPr>
      <w:ind w:left="1920"/>
    </w:pPr>
    <w:rPr>
      <w:rFonts w:cstheme="minorHAnsi"/>
      <w:sz w:val="20"/>
      <w:szCs w:val="20"/>
    </w:rPr>
  </w:style>
  <w:style w:type="character" w:styleId="Hyperlink">
    <w:name w:val="Hyperlink"/>
    <w:basedOn w:val="DefaultParagraphFont"/>
    <w:uiPriority w:val="99"/>
    <w:unhideWhenUsed/>
    <w:rsid w:val="004F1C3D"/>
    <w:rPr>
      <w:color w:val="0563C1" w:themeColor="hyperlink"/>
      <w:u w:val="single"/>
    </w:rPr>
  </w:style>
  <w:style w:type="character" w:styleId="PageNumber">
    <w:name w:val="page number"/>
    <w:basedOn w:val="DefaultParagraphFont"/>
    <w:uiPriority w:val="99"/>
    <w:semiHidden/>
    <w:unhideWhenUsed/>
    <w:rsid w:val="004F1C3D"/>
  </w:style>
  <w:style w:type="paragraph" w:styleId="ListParagraph">
    <w:name w:val="List Paragraph"/>
    <w:basedOn w:val="Normal"/>
    <w:uiPriority w:val="34"/>
    <w:qFormat/>
    <w:rsid w:val="00A60510"/>
    <w:pPr>
      <w:ind w:left="720"/>
      <w:contextualSpacing/>
    </w:pPr>
  </w:style>
  <w:style w:type="character" w:customStyle="1" w:styleId="apple-converted-space">
    <w:name w:val="apple-converted-space"/>
    <w:basedOn w:val="DefaultParagraphFont"/>
    <w:rsid w:val="007E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974">
      <w:bodyDiv w:val="1"/>
      <w:marLeft w:val="0"/>
      <w:marRight w:val="0"/>
      <w:marTop w:val="0"/>
      <w:marBottom w:val="0"/>
      <w:divBdr>
        <w:top w:val="none" w:sz="0" w:space="0" w:color="auto"/>
        <w:left w:val="none" w:sz="0" w:space="0" w:color="auto"/>
        <w:bottom w:val="none" w:sz="0" w:space="0" w:color="auto"/>
        <w:right w:val="none" w:sz="0" w:space="0" w:color="auto"/>
      </w:divBdr>
    </w:div>
    <w:div w:id="156458858">
      <w:bodyDiv w:val="1"/>
      <w:marLeft w:val="0"/>
      <w:marRight w:val="0"/>
      <w:marTop w:val="0"/>
      <w:marBottom w:val="0"/>
      <w:divBdr>
        <w:top w:val="none" w:sz="0" w:space="0" w:color="auto"/>
        <w:left w:val="none" w:sz="0" w:space="0" w:color="auto"/>
        <w:bottom w:val="none" w:sz="0" w:space="0" w:color="auto"/>
        <w:right w:val="none" w:sz="0" w:space="0" w:color="auto"/>
      </w:divBdr>
      <w:divsChild>
        <w:div w:id="44839453">
          <w:marLeft w:val="0"/>
          <w:marRight w:val="0"/>
          <w:marTop w:val="0"/>
          <w:marBottom w:val="0"/>
          <w:divBdr>
            <w:top w:val="none" w:sz="0" w:space="0" w:color="auto"/>
            <w:left w:val="none" w:sz="0" w:space="0" w:color="auto"/>
            <w:bottom w:val="none" w:sz="0" w:space="0" w:color="auto"/>
            <w:right w:val="none" w:sz="0" w:space="0" w:color="auto"/>
          </w:divBdr>
          <w:divsChild>
            <w:div w:id="2026251276">
              <w:marLeft w:val="0"/>
              <w:marRight w:val="0"/>
              <w:marTop w:val="0"/>
              <w:marBottom w:val="0"/>
              <w:divBdr>
                <w:top w:val="none" w:sz="0" w:space="0" w:color="auto"/>
                <w:left w:val="none" w:sz="0" w:space="0" w:color="auto"/>
                <w:bottom w:val="none" w:sz="0" w:space="0" w:color="auto"/>
                <w:right w:val="none" w:sz="0" w:space="0" w:color="auto"/>
              </w:divBdr>
              <w:divsChild>
                <w:div w:id="20198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2957">
      <w:bodyDiv w:val="1"/>
      <w:marLeft w:val="0"/>
      <w:marRight w:val="0"/>
      <w:marTop w:val="0"/>
      <w:marBottom w:val="0"/>
      <w:divBdr>
        <w:top w:val="none" w:sz="0" w:space="0" w:color="auto"/>
        <w:left w:val="none" w:sz="0" w:space="0" w:color="auto"/>
        <w:bottom w:val="none" w:sz="0" w:space="0" w:color="auto"/>
        <w:right w:val="none" w:sz="0" w:space="0" w:color="auto"/>
      </w:divBdr>
    </w:div>
    <w:div w:id="288319110">
      <w:bodyDiv w:val="1"/>
      <w:marLeft w:val="0"/>
      <w:marRight w:val="0"/>
      <w:marTop w:val="0"/>
      <w:marBottom w:val="0"/>
      <w:divBdr>
        <w:top w:val="none" w:sz="0" w:space="0" w:color="auto"/>
        <w:left w:val="none" w:sz="0" w:space="0" w:color="auto"/>
        <w:bottom w:val="none" w:sz="0" w:space="0" w:color="auto"/>
        <w:right w:val="none" w:sz="0" w:space="0" w:color="auto"/>
      </w:divBdr>
      <w:divsChild>
        <w:div w:id="147866789">
          <w:marLeft w:val="0"/>
          <w:marRight w:val="0"/>
          <w:marTop w:val="0"/>
          <w:marBottom w:val="0"/>
          <w:divBdr>
            <w:top w:val="none" w:sz="0" w:space="0" w:color="auto"/>
            <w:left w:val="none" w:sz="0" w:space="0" w:color="auto"/>
            <w:bottom w:val="none" w:sz="0" w:space="0" w:color="auto"/>
            <w:right w:val="none" w:sz="0" w:space="0" w:color="auto"/>
          </w:divBdr>
          <w:divsChild>
            <w:div w:id="1177694358">
              <w:marLeft w:val="0"/>
              <w:marRight w:val="0"/>
              <w:marTop w:val="0"/>
              <w:marBottom w:val="0"/>
              <w:divBdr>
                <w:top w:val="none" w:sz="0" w:space="0" w:color="auto"/>
                <w:left w:val="none" w:sz="0" w:space="0" w:color="auto"/>
                <w:bottom w:val="none" w:sz="0" w:space="0" w:color="auto"/>
                <w:right w:val="none" w:sz="0" w:space="0" w:color="auto"/>
              </w:divBdr>
              <w:divsChild>
                <w:div w:id="18648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5363">
      <w:bodyDiv w:val="1"/>
      <w:marLeft w:val="0"/>
      <w:marRight w:val="0"/>
      <w:marTop w:val="0"/>
      <w:marBottom w:val="0"/>
      <w:divBdr>
        <w:top w:val="none" w:sz="0" w:space="0" w:color="auto"/>
        <w:left w:val="none" w:sz="0" w:space="0" w:color="auto"/>
        <w:bottom w:val="none" w:sz="0" w:space="0" w:color="auto"/>
        <w:right w:val="none" w:sz="0" w:space="0" w:color="auto"/>
      </w:divBdr>
    </w:div>
    <w:div w:id="323582551">
      <w:bodyDiv w:val="1"/>
      <w:marLeft w:val="0"/>
      <w:marRight w:val="0"/>
      <w:marTop w:val="0"/>
      <w:marBottom w:val="0"/>
      <w:divBdr>
        <w:top w:val="none" w:sz="0" w:space="0" w:color="auto"/>
        <w:left w:val="none" w:sz="0" w:space="0" w:color="auto"/>
        <w:bottom w:val="none" w:sz="0" w:space="0" w:color="auto"/>
        <w:right w:val="none" w:sz="0" w:space="0" w:color="auto"/>
      </w:divBdr>
    </w:div>
    <w:div w:id="379938641">
      <w:bodyDiv w:val="1"/>
      <w:marLeft w:val="0"/>
      <w:marRight w:val="0"/>
      <w:marTop w:val="0"/>
      <w:marBottom w:val="0"/>
      <w:divBdr>
        <w:top w:val="none" w:sz="0" w:space="0" w:color="auto"/>
        <w:left w:val="none" w:sz="0" w:space="0" w:color="auto"/>
        <w:bottom w:val="none" w:sz="0" w:space="0" w:color="auto"/>
        <w:right w:val="none" w:sz="0" w:space="0" w:color="auto"/>
      </w:divBdr>
      <w:divsChild>
        <w:div w:id="1354846734">
          <w:marLeft w:val="0"/>
          <w:marRight w:val="0"/>
          <w:marTop w:val="0"/>
          <w:marBottom w:val="0"/>
          <w:divBdr>
            <w:top w:val="none" w:sz="0" w:space="0" w:color="auto"/>
            <w:left w:val="none" w:sz="0" w:space="0" w:color="auto"/>
            <w:bottom w:val="none" w:sz="0" w:space="0" w:color="auto"/>
            <w:right w:val="none" w:sz="0" w:space="0" w:color="auto"/>
          </w:divBdr>
          <w:divsChild>
            <w:div w:id="2023431502">
              <w:marLeft w:val="0"/>
              <w:marRight w:val="0"/>
              <w:marTop w:val="0"/>
              <w:marBottom w:val="0"/>
              <w:divBdr>
                <w:top w:val="none" w:sz="0" w:space="0" w:color="auto"/>
                <w:left w:val="none" w:sz="0" w:space="0" w:color="auto"/>
                <w:bottom w:val="none" w:sz="0" w:space="0" w:color="auto"/>
                <w:right w:val="none" w:sz="0" w:space="0" w:color="auto"/>
              </w:divBdr>
              <w:divsChild>
                <w:div w:id="451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3060">
      <w:bodyDiv w:val="1"/>
      <w:marLeft w:val="0"/>
      <w:marRight w:val="0"/>
      <w:marTop w:val="0"/>
      <w:marBottom w:val="0"/>
      <w:divBdr>
        <w:top w:val="none" w:sz="0" w:space="0" w:color="auto"/>
        <w:left w:val="none" w:sz="0" w:space="0" w:color="auto"/>
        <w:bottom w:val="none" w:sz="0" w:space="0" w:color="auto"/>
        <w:right w:val="none" w:sz="0" w:space="0" w:color="auto"/>
      </w:divBdr>
      <w:divsChild>
        <w:div w:id="1201631104">
          <w:marLeft w:val="0"/>
          <w:marRight w:val="0"/>
          <w:marTop w:val="0"/>
          <w:marBottom w:val="0"/>
          <w:divBdr>
            <w:top w:val="none" w:sz="0" w:space="0" w:color="auto"/>
            <w:left w:val="none" w:sz="0" w:space="0" w:color="auto"/>
            <w:bottom w:val="none" w:sz="0" w:space="0" w:color="auto"/>
            <w:right w:val="none" w:sz="0" w:space="0" w:color="auto"/>
          </w:divBdr>
          <w:divsChild>
            <w:div w:id="1784416555">
              <w:marLeft w:val="0"/>
              <w:marRight w:val="0"/>
              <w:marTop w:val="0"/>
              <w:marBottom w:val="0"/>
              <w:divBdr>
                <w:top w:val="none" w:sz="0" w:space="0" w:color="auto"/>
                <w:left w:val="none" w:sz="0" w:space="0" w:color="auto"/>
                <w:bottom w:val="none" w:sz="0" w:space="0" w:color="auto"/>
                <w:right w:val="none" w:sz="0" w:space="0" w:color="auto"/>
              </w:divBdr>
              <w:divsChild>
                <w:div w:id="20773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59789">
      <w:bodyDiv w:val="1"/>
      <w:marLeft w:val="0"/>
      <w:marRight w:val="0"/>
      <w:marTop w:val="0"/>
      <w:marBottom w:val="0"/>
      <w:divBdr>
        <w:top w:val="none" w:sz="0" w:space="0" w:color="auto"/>
        <w:left w:val="none" w:sz="0" w:space="0" w:color="auto"/>
        <w:bottom w:val="none" w:sz="0" w:space="0" w:color="auto"/>
        <w:right w:val="none" w:sz="0" w:space="0" w:color="auto"/>
      </w:divBdr>
      <w:divsChild>
        <w:div w:id="1054156063">
          <w:marLeft w:val="0"/>
          <w:marRight w:val="0"/>
          <w:marTop w:val="0"/>
          <w:marBottom w:val="0"/>
          <w:divBdr>
            <w:top w:val="none" w:sz="0" w:space="0" w:color="auto"/>
            <w:left w:val="none" w:sz="0" w:space="0" w:color="auto"/>
            <w:bottom w:val="none" w:sz="0" w:space="0" w:color="auto"/>
            <w:right w:val="none" w:sz="0" w:space="0" w:color="auto"/>
          </w:divBdr>
          <w:divsChild>
            <w:div w:id="1795784534">
              <w:marLeft w:val="0"/>
              <w:marRight w:val="0"/>
              <w:marTop w:val="0"/>
              <w:marBottom w:val="0"/>
              <w:divBdr>
                <w:top w:val="none" w:sz="0" w:space="0" w:color="auto"/>
                <w:left w:val="none" w:sz="0" w:space="0" w:color="auto"/>
                <w:bottom w:val="none" w:sz="0" w:space="0" w:color="auto"/>
                <w:right w:val="none" w:sz="0" w:space="0" w:color="auto"/>
              </w:divBdr>
              <w:divsChild>
                <w:div w:id="17899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00942">
      <w:bodyDiv w:val="1"/>
      <w:marLeft w:val="0"/>
      <w:marRight w:val="0"/>
      <w:marTop w:val="0"/>
      <w:marBottom w:val="0"/>
      <w:divBdr>
        <w:top w:val="none" w:sz="0" w:space="0" w:color="auto"/>
        <w:left w:val="none" w:sz="0" w:space="0" w:color="auto"/>
        <w:bottom w:val="none" w:sz="0" w:space="0" w:color="auto"/>
        <w:right w:val="none" w:sz="0" w:space="0" w:color="auto"/>
      </w:divBdr>
      <w:divsChild>
        <w:div w:id="504786819">
          <w:marLeft w:val="0"/>
          <w:marRight w:val="0"/>
          <w:marTop w:val="0"/>
          <w:marBottom w:val="0"/>
          <w:divBdr>
            <w:top w:val="none" w:sz="0" w:space="0" w:color="auto"/>
            <w:left w:val="none" w:sz="0" w:space="0" w:color="auto"/>
            <w:bottom w:val="none" w:sz="0" w:space="0" w:color="auto"/>
            <w:right w:val="none" w:sz="0" w:space="0" w:color="auto"/>
          </w:divBdr>
          <w:divsChild>
            <w:div w:id="471605554">
              <w:marLeft w:val="0"/>
              <w:marRight w:val="0"/>
              <w:marTop w:val="0"/>
              <w:marBottom w:val="0"/>
              <w:divBdr>
                <w:top w:val="none" w:sz="0" w:space="0" w:color="auto"/>
                <w:left w:val="none" w:sz="0" w:space="0" w:color="auto"/>
                <w:bottom w:val="none" w:sz="0" w:space="0" w:color="auto"/>
                <w:right w:val="none" w:sz="0" w:space="0" w:color="auto"/>
              </w:divBdr>
              <w:divsChild>
                <w:div w:id="1643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5845">
      <w:bodyDiv w:val="1"/>
      <w:marLeft w:val="0"/>
      <w:marRight w:val="0"/>
      <w:marTop w:val="0"/>
      <w:marBottom w:val="0"/>
      <w:divBdr>
        <w:top w:val="none" w:sz="0" w:space="0" w:color="auto"/>
        <w:left w:val="none" w:sz="0" w:space="0" w:color="auto"/>
        <w:bottom w:val="none" w:sz="0" w:space="0" w:color="auto"/>
        <w:right w:val="none" w:sz="0" w:space="0" w:color="auto"/>
      </w:divBdr>
      <w:divsChild>
        <w:div w:id="404840956">
          <w:marLeft w:val="0"/>
          <w:marRight w:val="0"/>
          <w:marTop w:val="0"/>
          <w:marBottom w:val="0"/>
          <w:divBdr>
            <w:top w:val="none" w:sz="0" w:space="0" w:color="auto"/>
            <w:left w:val="none" w:sz="0" w:space="0" w:color="auto"/>
            <w:bottom w:val="none" w:sz="0" w:space="0" w:color="auto"/>
            <w:right w:val="none" w:sz="0" w:space="0" w:color="auto"/>
          </w:divBdr>
          <w:divsChild>
            <w:div w:id="2107916790">
              <w:marLeft w:val="0"/>
              <w:marRight w:val="0"/>
              <w:marTop w:val="0"/>
              <w:marBottom w:val="0"/>
              <w:divBdr>
                <w:top w:val="none" w:sz="0" w:space="0" w:color="auto"/>
                <w:left w:val="none" w:sz="0" w:space="0" w:color="auto"/>
                <w:bottom w:val="none" w:sz="0" w:space="0" w:color="auto"/>
                <w:right w:val="none" w:sz="0" w:space="0" w:color="auto"/>
              </w:divBdr>
              <w:divsChild>
                <w:div w:id="364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6610">
      <w:bodyDiv w:val="1"/>
      <w:marLeft w:val="0"/>
      <w:marRight w:val="0"/>
      <w:marTop w:val="0"/>
      <w:marBottom w:val="0"/>
      <w:divBdr>
        <w:top w:val="none" w:sz="0" w:space="0" w:color="auto"/>
        <w:left w:val="none" w:sz="0" w:space="0" w:color="auto"/>
        <w:bottom w:val="none" w:sz="0" w:space="0" w:color="auto"/>
        <w:right w:val="none" w:sz="0" w:space="0" w:color="auto"/>
      </w:divBdr>
      <w:divsChild>
        <w:div w:id="659964200">
          <w:marLeft w:val="0"/>
          <w:marRight w:val="0"/>
          <w:marTop w:val="0"/>
          <w:marBottom w:val="0"/>
          <w:divBdr>
            <w:top w:val="none" w:sz="0" w:space="0" w:color="auto"/>
            <w:left w:val="none" w:sz="0" w:space="0" w:color="auto"/>
            <w:bottom w:val="none" w:sz="0" w:space="0" w:color="auto"/>
            <w:right w:val="none" w:sz="0" w:space="0" w:color="auto"/>
          </w:divBdr>
          <w:divsChild>
            <w:div w:id="2117866638">
              <w:marLeft w:val="0"/>
              <w:marRight w:val="0"/>
              <w:marTop w:val="0"/>
              <w:marBottom w:val="0"/>
              <w:divBdr>
                <w:top w:val="none" w:sz="0" w:space="0" w:color="auto"/>
                <w:left w:val="none" w:sz="0" w:space="0" w:color="auto"/>
                <w:bottom w:val="none" w:sz="0" w:space="0" w:color="auto"/>
                <w:right w:val="none" w:sz="0" w:space="0" w:color="auto"/>
              </w:divBdr>
              <w:divsChild>
                <w:div w:id="3109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9023">
      <w:bodyDiv w:val="1"/>
      <w:marLeft w:val="0"/>
      <w:marRight w:val="0"/>
      <w:marTop w:val="0"/>
      <w:marBottom w:val="0"/>
      <w:divBdr>
        <w:top w:val="none" w:sz="0" w:space="0" w:color="auto"/>
        <w:left w:val="none" w:sz="0" w:space="0" w:color="auto"/>
        <w:bottom w:val="none" w:sz="0" w:space="0" w:color="auto"/>
        <w:right w:val="none" w:sz="0" w:space="0" w:color="auto"/>
      </w:divBdr>
      <w:divsChild>
        <w:div w:id="810361903">
          <w:marLeft w:val="0"/>
          <w:marRight w:val="0"/>
          <w:marTop w:val="0"/>
          <w:marBottom w:val="0"/>
          <w:divBdr>
            <w:top w:val="none" w:sz="0" w:space="0" w:color="auto"/>
            <w:left w:val="none" w:sz="0" w:space="0" w:color="auto"/>
            <w:bottom w:val="none" w:sz="0" w:space="0" w:color="auto"/>
            <w:right w:val="none" w:sz="0" w:space="0" w:color="auto"/>
          </w:divBdr>
          <w:divsChild>
            <w:div w:id="2083940781">
              <w:marLeft w:val="0"/>
              <w:marRight w:val="0"/>
              <w:marTop w:val="0"/>
              <w:marBottom w:val="0"/>
              <w:divBdr>
                <w:top w:val="none" w:sz="0" w:space="0" w:color="auto"/>
                <w:left w:val="none" w:sz="0" w:space="0" w:color="auto"/>
                <w:bottom w:val="none" w:sz="0" w:space="0" w:color="auto"/>
                <w:right w:val="none" w:sz="0" w:space="0" w:color="auto"/>
              </w:divBdr>
              <w:divsChild>
                <w:div w:id="978412260">
                  <w:marLeft w:val="0"/>
                  <w:marRight w:val="0"/>
                  <w:marTop w:val="0"/>
                  <w:marBottom w:val="0"/>
                  <w:divBdr>
                    <w:top w:val="none" w:sz="0" w:space="0" w:color="auto"/>
                    <w:left w:val="none" w:sz="0" w:space="0" w:color="auto"/>
                    <w:bottom w:val="none" w:sz="0" w:space="0" w:color="auto"/>
                    <w:right w:val="none" w:sz="0" w:space="0" w:color="auto"/>
                  </w:divBdr>
                </w:div>
              </w:divsChild>
            </w:div>
            <w:div w:id="128868655">
              <w:marLeft w:val="0"/>
              <w:marRight w:val="0"/>
              <w:marTop w:val="0"/>
              <w:marBottom w:val="0"/>
              <w:divBdr>
                <w:top w:val="none" w:sz="0" w:space="0" w:color="auto"/>
                <w:left w:val="none" w:sz="0" w:space="0" w:color="auto"/>
                <w:bottom w:val="none" w:sz="0" w:space="0" w:color="auto"/>
                <w:right w:val="none" w:sz="0" w:space="0" w:color="auto"/>
              </w:divBdr>
              <w:divsChild>
                <w:div w:id="935940956">
                  <w:marLeft w:val="0"/>
                  <w:marRight w:val="0"/>
                  <w:marTop w:val="0"/>
                  <w:marBottom w:val="0"/>
                  <w:divBdr>
                    <w:top w:val="none" w:sz="0" w:space="0" w:color="auto"/>
                    <w:left w:val="none" w:sz="0" w:space="0" w:color="auto"/>
                    <w:bottom w:val="none" w:sz="0" w:space="0" w:color="auto"/>
                    <w:right w:val="none" w:sz="0" w:space="0" w:color="auto"/>
                  </w:divBdr>
                </w:div>
              </w:divsChild>
            </w:div>
            <w:div w:id="1714232410">
              <w:marLeft w:val="0"/>
              <w:marRight w:val="0"/>
              <w:marTop w:val="0"/>
              <w:marBottom w:val="0"/>
              <w:divBdr>
                <w:top w:val="none" w:sz="0" w:space="0" w:color="auto"/>
                <w:left w:val="none" w:sz="0" w:space="0" w:color="auto"/>
                <w:bottom w:val="none" w:sz="0" w:space="0" w:color="auto"/>
                <w:right w:val="none" w:sz="0" w:space="0" w:color="auto"/>
              </w:divBdr>
              <w:divsChild>
                <w:div w:id="7140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8638">
          <w:marLeft w:val="0"/>
          <w:marRight w:val="0"/>
          <w:marTop w:val="0"/>
          <w:marBottom w:val="0"/>
          <w:divBdr>
            <w:top w:val="none" w:sz="0" w:space="0" w:color="auto"/>
            <w:left w:val="none" w:sz="0" w:space="0" w:color="auto"/>
            <w:bottom w:val="none" w:sz="0" w:space="0" w:color="auto"/>
            <w:right w:val="none" w:sz="0" w:space="0" w:color="auto"/>
          </w:divBdr>
          <w:divsChild>
            <w:div w:id="592281497">
              <w:marLeft w:val="0"/>
              <w:marRight w:val="0"/>
              <w:marTop w:val="0"/>
              <w:marBottom w:val="0"/>
              <w:divBdr>
                <w:top w:val="none" w:sz="0" w:space="0" w:color="auto"/>
                <w:left w:val="none" w:sz="0" w:space="0" w:color="auto"/>
                <w:bottom w:val="none" w:sz="0" w:space="0" w:color="auto"/>
                <w:right w:val="none" w:sz="0" w:space="0" w:color="auto"/>
              </w:divBdr>
              <w:divsChild>
                <w:div w:id="1014039299">
                  <w:marLeft w:val="0"/>
                  <w:marRight w:val="0"/>
                  <w:marTop w:val="0"/>
                  <w:marBottom w:val="0"/>
                  <w:divBdr>
                    <w:top w:val="none" w:sz="0" w:space="0" w:color="auto"/>
                    <w:left w:val="none" w:sz="0" w:space="0" w:color="auto"/>
                    <w:bottom w:val="none" w:sz="0" w:space="0" w:color="auto"/>
                    <w:right w:val="none" w:sz="0" w:space="0" w:color="auto"/>
                  </w:divBdr>
                </w:div>
              </w:divsChild>
            </w:div>
            <w:div w:id="1533305553">
              <w:marLeft w:val="0"/>
              <w:marRight w:val="0"/>
              <w:marTop w:val="0"/>
              <w:marBottom w:val="0"/>
              <w:divBdr>
                <w:top w:val="none" w:sz="0" w:space="0" w:color="auto"/>
                <w:left w:val="none" w:sz="0" w:space="0" w:color="auto"/>
                <w:bottom w:val="none" w:sz="0" w:space="0" w:color="auto"/>
                <w:right w:val="none" w:sz="0" w:space="0" w:color="auto"/>
              </w:divBdr>
              <w:divsChild>
                <w:div w:id="1086999506">
                  <w:marLeft w:val="0"/>
                  <w:marRight w:val="0"/>
                  <w:marTop w:val="0"/>
                  <w:marBottom w:val="0"/>
                  <w:divBdr>
                    <w:top w:val="none" w:sz="0" w:space="0" w:color="auto"/>
                    <w:left w:val="none" w:sz="0" w:space="0" w:color="auto"/>
                    <w:bottom w:val="none" w:sz="0" w:space="0" w:color="auto"/>
                    <w:right w:val="none" w:sz="0" w:space="0" w:color="auto"/>
                  </w:divBdr>
                </w:div>
              </w:divsChild>
            </w:div>
            <w:div w:id="7879251">
              <w:marLeft w:val="0"/>
              <w:marRight w:val="0"/>
              <w:marTop w:val="0"/>
              <w:marBottom w:val="0"/>
              <w:divBdr>
                <w:top w:val="none" w:sz="0" w:space="0" w:color="auto"/>
                <w:left w:val="none" w:sz="0" w:space="0" w:color="auto"/>
                <w:bottom w:val="none" w:sz="0" w:space="0" w:color="auto"/>
                <w:right w:val="none" w:sz="0" w:space="0" w:color="auto"/>
              </w:divBdr>
              <w:divsChild>
                <w:div w:id="3664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4400">
          <w:marLeft w:val="0"/>
          <w:marRight w:val="0"/>
          <w:marTop w:val="0"/>
          <w:marBottom w:val="0"/>
          <w:divBdr>
            <w:top w:val="none" w:sz="0" w:space="0" w:color="auto"/>
            <w:left w:val="none" w:sz="0" w:space="0" w:color="auto"/>
            <w:bottom w:val="none" w:sz="0" w:space="0" w:color="auto"/>
            <w:right w:val="none" w:sz="0" w:space="0" w:color="auto"/>
          </w:divBdr>
          <w:divsChild>
            <w:div w:id="1785268910">
              <w:marLeft w:val="0"/>
              <w:marRight w:val="0"/>
              <w:marTop w:val="0"/>
              <w:marBottom w:val="0"/>
              <w:divBdr>
                <w:top w:val="none" w:sz="0" w:space="0" w:color="auto"/>
                <w:left w:val="none" w:sz="0" w:space="0" w:color="auto"/>
                <w:bottom w:val="none" w:sz="0" w:space="0" w:color="auto"/>
                <w:right w:val="none" w:sz="0" w:space="0" w:color="auto"/>
              </w:divBdr>
              <w:divsChild>
                <w:div w:id="2146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5515">
      <w:bodyDiv w:val="1"/>
      <w:marLeft w:val="0"/>
      <w:marRight w:val="0"/>
      <w:marTop w:val="0"/>
      <w:marBottom w:val="0"/>
      <w:divBdr>
        <w:top w:val="none" w:sz="0" w:space="0" w:color="auto"/>
        <w:left w:val="none" w:sz="0" w:space="0" w:color="auto"/>
        <w:bottom w:val="none" w:sz="0" w:space="0" w:color="auto"/>
        <w:right w:val="none" w:sz="0" w:space="0" w:color="auto"/>
      </w:divBdr>
      <w:divsChild>
        <w:div w:id="725569690">
          <w:marLeft w:val="0"/>
          <w:marRight w:val="0"/>
          <w:marTop w:val="0"/>
          <w:marBottom w:val="0"/>
          <w:divBdr>
            <w:top w:val="none" w:sz="0" w:space="0" w:color="auto"/>
            <w:left w:val="none" w:sz="0" w:space="0" w:color="auto"/>
            <w:bottom w:val="none" w:sz="0" w:space="0" w:color="auto"/>
            <w:right w:val="none" w:sz="0" w:space="0" w:color="auto"/>
          </w:divBdr>
          <w:divsChild>
            <w:div w:id="1979408739">
              <w:marLeft w:val="0"/>
              <w:marRight w:val="0"/>
              <w:marTop w:val="0"/>
              <w:marBottom w:val="0"/>
              <w:divBdr>
                <w:top w:val="none" w:sz="0" w:space="0" w:color="auto"/>
                <w:left w:val="none" w:sz="0" w:space="0" w:color="auto"/>
                <w:bottom w:val="none" w:sz="0" w:space="0" w:color="auto"/>
                <w:right w:val="none" w:sz="0" w:space="0" w:color="auto"/>
              </w:divBdr>
              <w:divsChild>
                <w:div w:id="10891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3750">
      <w:bodyDiv w:val="1"/>
      <w:marLeft w:val="0"/>
      <w:marRight w:val="0"/>
      <w:marTop w:val="0"/>
      <w:marBottom w:val="0"/>
      <w:divBdr>
        <w:top w:val="none" w:sz="0" w:space="0" w:color="auto"/>
        <w:left w:val="none" w:sz="0" w:space="0" w:color="auto"/>
        <w:bottom w:val="none" w:sz="0" w:space="0" w:color="auto"/>
        <w:right w:val="none" w:sz="0" w:space="0" w:color="auto"/>
      </w:divBdr>
      <w:divsChild>
        <w:div w:id="25957623">
          <w:marLeft w:val="0"/>
          <w:marRight w:val="0"/>
          <w:marTop w:val="0"/>
          <w:marBottom w:val="0"/>
          <w:divBdr>
            <w:top w:val="none" w:sz="0" w:space="0" w:color="auto"/>
            <w:left w:val="none" w:sz="0" w:space="0" w:color="auto"/>
            <w:bottom w:val="none" w:sz="0" w:space="0" w:color="auto"/>
            <w:right w:val="none" w:sz="0" w:space="0" w:color="auto"/>
          </w:divBdr>
          <w:divsChild>
            <w:div w:id="22831304">
              <w:marLeft w:val="0"/>
              <w:marRight w:val="0"/>
              <w:marTop w:val="0"/>
              <w:marBottom w:val="0"/>
              <w:divBdr>
                <w:top w:val="none" w:sz="0" w:space="0" w:color="auto"/>
                <w:left w:val="none" w:sz="0" w:space="0" w:color="auto"/>
                <w:bottom w:val="none" w:sz="0" w:space="0" w:color="auto"/>
                <w:right w:val="none" w:sz="0" w:space="0" w:color="auto"/>
              </w:divBdr>
              <w:divsChild>
                <w:div w:id="17437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2045">
      <w:bodyDiv w:val="1"/>
      <w:marLeft w:val="0"/>
      <w:marRight w:val="0"/>
      <w:marTop w:val="0"/>
      <w:marBottom w:val="0"/>
      <w:divBdr>
        <w:top w:val="none" w:sz="0" w:space="0" w:color="auto"/>
        <w:left w:val="none" w:sz="0" w:space="0" w:color="auto"/>
        <w:bottom w:val="none" w:sz="0" w:space="0" w:color="auto"/>
        <w:right w:val="none" w:sz="0" w:space="0" w:color="auto"/>
      </w:divBdr>
      <w:divsChild>
        <w:div w:id="1630932901">
          <w:marLeft w:val="0"/>
          <w:marRight w:val="0"/>
          <w:marTop w:val="0"/>
          <w:marBottom w:val="0"/>
          <w:divBdr>
            <w:top w:val="none" w:sz="0" w:space="0" w:color="auto"/>
            <w:left w:val="none" w:sz="0" w:space="0" w:color="auto"/>
            <w:bottom w:val="none" w:sz="0" w:space="0" w:color="auto"/>
            <w:right w:val="none" w:sz="0" w:space="0" w:color="auto"/>
          </w:divBdr>
          <w:divsChild>
            <w:div w:id="465900171">
              <w:marLeft w:val="0"/>
              <w:marRight w:val="0"/>
              <w:marTop w:val="0"/>
              <w:marBottom w:val="0"/>
              <w:divBdr>
                <w:top w:val="none" w:sz="0" w:space="0" w:color="auto"/>
                <w:left w:val="none" w:sz="0" w:space="0" w:color="auto"/>
                <w:bottom w:val="none" w:sz="0" w:space="0" w:color="auto"/>
                <w:right w:val="none" w:sz="0" w:space="0" w:color="auto"/>
              </w:divBdr>
              <w:divsChild>
                <w:div w:id="14169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16985">
      <w:bodyDiv w:val="1"/>
      <w:marLeft w:val="0"/>
      <w:marRight w:val="0"/>
      <w:marTop w:val="0"/>
      <w:marBottom w:val="0"/>
      <w:divBdr>
        <w:top w:val="none" w:sz="0" w:space="0" w:color="auto"/>
        <w:left w:val="none" w:sz="0" w:space="0" w:color="auto"/>
        <w:bottom w:val="none" w:sz="0" w:space="0" w:color="auto"/>
        <w:right w:val="none" w:sz="0" w:space="0" w:color="auto"/>
      </w:divBdr>
      <w:divsChild>
        <w:div w:id="584068932">
          <w:marLeft w:val="0"/>
          <w:marRight w:val="0"/>
          <w:marTop w:val="0"/>
          <w:marBottom w:val="0"/>
          <w:divBdr>
            <w:top w:val="none" w:sz="0" w:space="0" w:color="auto"/>
            <w:left w:val="none" w:sz="0" w:space="0" w:color="auto"/>
            <w:bottom w:val="none" w:sz="0" w:space="0" w:color="auto"/>
            <w:right w:val="none" w:sz="0" w:space="0" w:color="auto"/>
          </w:divBdr>
          <w:divsChild>
            <w:div w:id="697127052">
              <w:marLeft w:val="0"/>
              <w:marRight w:val="0"/>
              <w:marTop w:val="0"/>
              <w:marBottom w:val="0"/>
              <w:divBdr>
                <w:top w:val="none" w:sz="0" w:space="0" w:color="auto"/>
                <w:left w:val="none" w:sz="0" w:space="0" w:color="auto"/>
                <w:bottom w:val="none" w:sz="0" w:space="0" w:color="auto"/>
                <w:right w:val="none" w:sz="0" w:space="0" w:color="auto"/>
              </w:divBdr>
              <w:divsChild>
                <w:div w:id="5545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788">
      <w:bodyDiv w:val="1"/>
      <w:marLeft w:val="0"/>
      <w:marRight w:val="0"/>
      <w:marTop w:val="0"/>
      <w:marBottom w:val="0"/>
      <w:divBdr>
        <w:top w:val="none" w:sz="0" w:space="0" w:color="auto"/>
        <w:left w:val="none" w:sz="0" w:space="0" w:color="auto"/>
        <w:bottom w:val="none" w:sz="0" w:space="0" w:color="auto"/>
        <w:right w:val="none" w:sz="0" w:space="0" w:color="auto"/>
      </w:divBdr>
      <w:divsChild>
        <w:div w:id="1650791471">
          <w:marLeft w:val="0"/>
          <w:marRight w:val="0"/>
          <w:marTop w:val="0"/>
          <w:marBottom w:val="0"/>
          <w:divBdr>
            <w:top w:val="none" w:sz="0" w:space="0" w:color="auto"/>
            <w:left w:val="none" w:sz="0" w:space="0" w:color="auto"/>
            <w:bottom w:val="none" w:sz="0" w:space="0" w:color="auto"/>
            <w:right w:val="none" w:sz="0" w:space="0" w:color="auto"/>
          </w:divBdr>
          <w:divsChild>
            <w:div w:id="1369136884">
              <w:marLeft w:val="0"/>
              <w:marRight w:val="0"/>
              <w:marTop w:val="0"/>
              <w:marBottom w:val="0"/>
              <w:divBdr>
                <w:top w:val="none" w:sz="0" w:space="0" w:color="auto"/>
                <w:left w:val="none" w:sz="0" w:space="0" w:color="auto"/>
                <w:bottom w:val="none" w:sz="0" w:space="0" w:color="auto"/>
                <w:right w:val="none" w:sz="0" w:space="0" w:color="auto"/>
              </w:divBdr>
              <w:divsChild>
                <w:div w:id="13652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4409">
      <w:bodyDiv w:val="1"/>
      <w:marLeft w:val="0"/>
      <w:marRight w:val="0"/>
      <w:marTop w:val="0"/>
      <w:marBottom w:val="0"/>
      <w:divBdr>
        <w:top w:val="none" w:sz="0" w:space="0" w:color="auto"/>
        <w:left w:val="none" w:sz="0" w:space="0" w:color="auto"/>
        <w:bottom w:val="none" w:sz="0" w:space="0" w:color="auto"/>
        <w:right w:val="none" w:sz="0" w:space="0" w:color="auto"/>
      </w:divBdr>
      <w:divsChild>
        <w:div w:id="1069184037">
          <w:marLeft w:val="0"/>
          <w:marRight w:val="0"/>
          <w:marTop w:val="0"/>
          <w:marBottom w:val="0"/>
          <w:divBdr>
            <w:top w:val="none" w:sz="0" w:space="0" w:color="auto"/>
            <w:left w:val="none" w:sz="0" w:space="0" w:color="auto"/>
            <w:bottom w:val="none" w:sz="0" w:space="0" w:color="auto"/>
            <w:right w:val="none" w:sz="0" w:space="0" w:color="auto"/>
          </w:divBdr>
          <w:divsChild>
            <w:div w:id="665941565">
              <w:marLeft w:val="0"/>
              <w:marRight w:val="0"/>
              <w:marTop w:val="0"/>
              <w:marBottom w:val="0"/>
              <w:divBdr>
                <w:top w:val="none" w:sz="0" w:space="0" w:color="auto"/>
                <w:left w:val="none" w:sz="0" w:space="0" w:color="auto"/>
                <w:bottom w:val="none" w:sz="0" w:space="0" w:color="auto"/>
                <w:right w:val="none" w:sz="0" w:space="0" w:color="auto"/>
              </w:divBdr>
              <w:divsChild>
                <w:div w:id="9157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4921">
      <w:bodyDiv w:val="1"/>
      <w:marLeft w:val="0"/>
      <w:marRight w:val="0"/>
      <w:marTop w:val="0"/>
      <w:marBottom w:val="0"/>
      <w:divBdr>
        <w:top w:val="none" w:sz="0" w:space="0" w:color="auto"/>
        <w:left w:val="none" w:sz="0" w:space="0" w:color="auto"/>
        <w:bottom w:val="none" w:sz="0" w:space="0" w:color="auto"/>
        <w:right w:val="none" w:sz="0" w:space="0" w:color="auto"/>
      </w:divBdr>
    </w:div>
    <w:div w:id="1657416943">
      <w:bodyDiv w:val="1"/>
      <w:marLeft w:val="0"/>
      <w:marRight w:val="0"/>
      <w:marTop w:val="0"/>
      <w:marBottom w:val="0"/>
      <w:divBdr>
        <w:top w:val="none" w:sz="0" w:space="0" w:color="auto"/>
        <w:left w:val="none" w:sz="0" w:space="0" w:color="auto"/>
        <w:bottom w:val="none" w:sz="0" w:space="0" w:color="auto"/>
        <w:right w:val="none" w:sz="0" w:space="0" w:color="auto"/>
      </w:divBdr>
    </w:div>
    <w:div w:id="1676223085">
      <w:bodyDiv w:val="1"/>
      <w:marLeft w:val="0"/>
      <w:marRight w:val="0"/>
      <w:marTop w:val="0"/>
      <w:marBottom w:val="0"/>
      <w:divBdr>
        <w:top w:val="none" w:sz="0" w:space="0" w:color="auto"/>
        <w:left w:val="none" w:sz="0" w:space="0" w:color="auto"/>
        <w:bottom w:val="none" w:sz="0" w:space="0" w:color="auto"/>
        <w:right w:val="none" w:sz="0" w:space="0" w:color="auto"/>
      </w:divBdr>
      <w:divsChild>
        <w:div w:id="918947549">
          <w:marLeft w:val="0"/>
          <w:marRight w:val="0"/>
          <w:marTop w:val="0"/>
          <w:marBottom w:val="0"/>
          <w:divBdr>
            <w:top w:val="none" w:sz="0" w:space="0" w:color="auto"/>
            <w:left w:val="none" w:sz="0" w:space="0" w:color="auto"/>
            <w:bottom w:val="none" w:sz="0" w:space="0" w:color="auto"/>
            <w:right w:val="none" w:sz="0" w:space="0" w:color="auto"/>
          </w:divBdr>
          <w:divsChild>
            <w:div w:id="1022324562">
              <w:marLeft w:val="0"/>
              <w:marRight w:val="0"/>
              <w:marTop w:val="0"/>
              <w:marBottom w:val="0"/>
              <w:divBdr>
                <w:top w:val="none" w:sz="0" w:space="0" w:color="auto"/>
                <w:left w:val="none" w:sz="0" w:space="0" w:color="auto"/>
                <w:bottom w:val="none" w:sz="0" w:space="0" w:color="auto"/>
                <w:right w:val="none" w:sz="0" w:space="0" w:color="auto"/>
              </w:divBdr>
              <w:divsChild>
                <w:div w:id="4035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2995">
      <w:bodyDiv w:val="1"/>
      <w:marLeft w:val="0"/>
      <w:marRight w:val="0"/>
      <w:marTop w:val="0"/>
      <w:marBottom w:val="0"/>
      <w:divBdr>
        <w:top w:val="none" w:sz="0" w:space="0" w:color="auto"/>
        <w:left w:val="none" w:sz="0" w:space="0" w:color="auto"/>
        <w:bottom w:val="none" w:sz="0" w:space="0" w:color="auto"/>
        <w:right w:val="none" w:sz="0" w:space="0" w:color="auto"/>
      </w:divBdr>
    </w:div>
    <w:div w:id="1774084815">
      <w:bodyDiv w:val="1"/>
      <w:marLeft w:val="0"/>
      <w:marRight w:val="0"/>
      <w:marTop w:val="0"/>
      <w:marBottom w:val="0"/>
      <w:divBdr>
        <w:top w:val="none" w:sz="0" w:space="0" w:color="auto"/>
        <w:left w:val="none" w:sz="0" w:space="0" w:color="auto"/>
        <w:bottom w:val="none" w:sz="0" w:space="0" w:color="auto"/>
        <w:right w:val="none" w:sz="0" w:space="0" w:color="auto"/>
      </w:divBdr>
    </w:div>
    <w:div w:id="1839729788">
      <w:bodyDiv w:val="1"/>
      <w:marLeft w:val="0"/>
      <w:marRight w:val="0"/>
      <w:marTop w:val="0"/>
      <w:marBottom w:val="0"/>
      <w:divBdr>
        <w:top w:val="none" w:sz="0" w:space="0" w:color="auto"/>
        <w:left w:val="none" w:sz="0" w:space="0" w:color="auto"/>
        <w:bottom w:val="none" w:sz="0" w:space="0" w:color="auto"/>
        <w:right w:val="none" w:sz="0" w:space="0" w:color="auto"/>
      </w:divBdr>
      <w:divsChild>
        <w:div w:id="367030940">
          <w:marLeft w:val="0"/>
          <w:marRight w:val="0"/>
          <w:marTop w:val="0"/>
          <w:marBottom w:val="0"/>
          <w:divBdr>
            <w:top w:val="none" w:sz="0" w:space="0" w:color="auto"/>
            <w:left w:val="none" w:sz="0" w:space="0" w:color="auto"/>
            <w:bottom w:val="none" w:sz="0" w:space="0" w:color="auto"/>
            <w:right w:val="none" w:sz="0" w:space="0" w:color="auto"/>
          </w:divBdr>
          <w:divsChild>
            <w:div w:id="1922761595">
              <w:marLeft w:val="0"/>
              <w:marRight w:val="0"/>
              <w:marTop w:val="0"/>
              <w:marBottom w:val="0"/>
              <w:divBdr>
                <w:top w:val="none" w:sz="0" w:space="0" w:color="auto"/>
                <w:left w:val="none" w:sz="0" w:space="0" w:color="auto"/>
                <w:bottom w:val="none" w:sz="0" w:space="0" w:color="auto"/>
                <w:right w:val="none" w:sz="0" w:space="0" w:color="auto"/>
              </w:divBdr>
              <w:divsChild>
                <w:div w:id="20749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2C5C-D89E-F741-B30B-16D3D7C1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Steele</dc:creator>
  <cp:keywords/>
  <dc:description/>
  <cp:lastModifiedBy>Sean Steele</cp:lastModifiedBy>
  <cp:revision>4</cp:revision>
  <cp:lastPrinted>2020-04-06T23:04:00Z</cp:lastPrinted>
  <dcterms:created xsi:type="dcterms:W3CDTF">2020-06-28T21:53:00Z</dcterms:created>
  <dcterms:modified xsi:type="dcterms:W3CDTF">2020-06-28T22:11:00Z</dcterms:modified>
</cp:coreProperties>
</file>